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40C" w:rsidRDefault="00C1440C" w:rsidP="00C1440C">
      <w:pPr>
        <w:pStyle w:val="Kop1"/>
      </w:pPr>
      <w:r>
        <w:t>Beleidsplan ruimte</w:t>
      </w:r>
    </w:p>
    <w:p w:rsidR="00C1440C" w:rsidRDefault="00C1440C" w:rsidP="00C1440C">
      <w:pPr>
        <w:pStyle w:val="Kop1"/>
      </w:pPr>
      <w:r>
        <w:t xml:space="preserve">GR-commissie: toelichting conceptnota + praatcafé </w:t>
      </w:r>
    </w:p>
    <w:p w:rsidR="00C1440C" w:rsidRDefault="00C1440C" w:rsidP="00C1440C">
      <w:pPr>
        <w:pStyle w:val="Kop1"/>
      </w:pPr>
      <w:r>
        <w:t>17 mei 2022</w:t>
      </w:r>
    </w:p>
    <w:p w:rsidR="00C1440C" w:rsidRDefault="00C1440C">
      <w:pPr>
        <w:pBdr>
          <w:bottom w:val="single" w:sz="12" w:space="1" w:color="auto"/>
        </w:pBdr>
      </w:pPr>
    </w:p>
    <w:p w:rsidR="00C1440C" w:rsidRDefault="00C1440C">
      <w:r>
        <w:softHyphen/>
      </w:r>
    </w:p>
    <w:p w:rsidR="00EB1EA3" w:rsidRDefault="00EB1EA3" w:rsidP="00EB1EA3">
      <w:r>
        <w:t xml:space="preserve">Tijdens een plenair gedeelte licht OMGEVING de hoofdlijnen van de conceptnota toe. Hier zijn geen opmerkingen op gekomen. </w:t>
      </w:r>
    </w:p>
    <w:p w:rsidR="00EB1EA3" w:rsidRDefault="00EB1EA3" w:rsidP="00EB1EA3">
      <w:r>
        <w:t xml:space="preserve">Vervolgens worden de aanwezigen in drie discussietafels verdeeld over volgende thema’s: </w:t>
      </w:r>
    </w:p>
    <w:p w:rsidR="00EB1EA3" w:rsidRPr="00EB1EA3" w:rsidRDefault="00EB1EA3" w:rsidP="00EB1EA3">
      <w:pPr>
        <w:pStyle w:val="opsomniv1"/>
        <w:rPr>
          <w:rFonts w:asciiTheme="minorHAnsi" w:hAnsiTheme="minorHAnsi" w:cstheme="minorHAnsi"/>
        </w:rPr>
      </w:pPr>
      <w:r w:rsidRPr="00EB1EA3">
        <w:rPr>
          <w:rFonts w:asciiTheme="minorHAnsi" w:hAnsiTheme="minorHAnsi" w:cstheme="minorHAnsi"/>
        </w:rPr>
        <w:t>woonuitbreidingsgebieden</w:t>
      </w:r>
    </w:p>
    <w:p w:rsidR="00EB1EA3" w:rsidRPr="00EB1EA3" w:rsidRDefault="00EB1EA3" w:rsidP="00EB1EA3">
      <w:pPr>
        <w:pStyle w:val="opsomniv1"/>
        <w:rPr>
          <w:rFonts w:asciiTheme="minorHAnsi" w:hAnsiTheme="minorHAnsi" w:cstheme="minorHAnsi"/>
        </w:rPr>
      </w:pPr>
      <w:r w:rsidRPr="00EB1EA3">
        <w:rPr>
          <w:rFonts w:asciiTheme="minorHAnsi" w:hAnsiTheme="minorHAnsi" w:cstheme="minorHAnsi"/>
        </w:rPr>
        <w:t>sport en recreatie</w:t>
      </w:r>
    </w:p>
    <w:p w:rsidR="00EB1EA3" w:rsidRPr="00EB1EA3" w:rsidRDefault="00EB1EA3" w:rsidP="00EB1EA3">
      <w:pPr>
        <w:pStyle w:val="opsomniv1"/>
        <w:rPr>
          <w:rFonts w:asciiTheme="minorHAnsi" w:hAnsiTheme="minorHAnsi" w:cstheme="minorHAnsi"/>
        </w:rPr>
      </w:pPr>
      <w:r w:rsidRPr="00EB1EA3">
        <w:rPr>
          <w:rFonts w:asciiTheme="minorHAnsi" w:hAnsiTheme="minorHAnsi" w:cstheme="minorHAnsi"/>
        </w:rPr>
        <w:t>bedrijvigheid.</w:t>
      </w:r>
    </w:p>
    <w:p w:rsidR="00EB1EA3" w:rsidRPr="00C9627A" w:rsidRDefault="00EB1EA3" w:rsidP="00EB1EA3"/>
    <w:p w:rsidR="00EB1EA3" w:rsidRDefault="00EB1EA3" w:rsidP="00EB1EA3">
      <w:r w:rsidRPr="00C9627A">
        <w:t xml:space="preserve">Voorliggend verslag geeft de conclusies weer van </w:t>
      </w:r>
      <w:r>
        <w:t xml:space="preserve">de verschillende discussietafels. </w:t>
      </w:r>
    </w:p>
    <w:p w:rsidR="00EB1EA3" w:rsidRDefault="00EB1EA3"/>
    <w:p w:rsidR="0081393E" w:rsidRDefault="0081393E" w:rsidP="0081393E">
      <w:pPr>
        <w:pStyle w:val="Kop2"/>
      </w:pPr>
      <w:r w:rsidRPr="007C7ABD">
        <w:t xml:space="preserve">WOONUITBREIDINGSGEBIEDEN </w:t>
      </w:r>
    </w:p>
    <w:p w:rsidR="0081393E" w:rsidRPr="0081393E" w:rsidRDefault="0081393E" w:rsidP="0081393E"/>
    <w:p w:rsidR="0081393E" w:rsidRDefault="0081393E" w:rsidP="0081393E">
      <w:r>
        <w:t xml:space="preserve">Intro door de moderator: </w:t>
      </w:r>
    </w:p>
    <w:p w:rsidR="0081393E" w:rsidRPr="00F7411E" w:rsidRDefault="0081393E" w:rsidP="0081393E">
      <w:pPr>
        <w:numPr>
          <w:ilvl w:val="1"/>
          <w:numId w:val="3"/>
        </w:numPr>
        <w:spacing w:after="0" w:line="240" w:lineRule="auto"/>
      </w:pPr>
      <w:r w:rsidRPr="00F7411E">
        <w:t xml:space="preserve">Wat </w:t>
      </w:r>
      <w:r>
        <w:t xml:space="preserve">is een </w:t>
      </w:r>
      <w:r w:rsidR="00EB1EA3">
        <w:t>WUG</w:t>
      </w:r>
      <w:r w:rsidRPr="00F7411E">
        <w:t>/</w:t>
      </w:r>
      <w:r>
        <w:t xml:space="preserve">hoe definieer je </w:t>
      </w:r>
      <w:r w:rsidRPr="00F7411E">
        <w:t>dorpsranden?</w:t>
      </w:r>
    </w:p>
    <w:p w:rsidR="0081393E" w:rsidRPr="00F7411E" w:rsidRDefault="0081393E" w:rsidP="0081393E">
      <w:pPr>
        <w:numPr>
          <w:ilvl w:val="1"/>
          <w:numId w:val="3"/>
        </w:numPr>
        <w:spacing w:after="0" w:line="240" w:lineRule="auto"/>
      </w:pPr>
      <w:r w:rsidRPr="00F7411E">
        <w:t>Hoe realiseren wij de bouwshift?</w:t>
      </w:r>
    </w:p>
    <w:p w:rsidR="0081393E" w:rsidRPr="00F7411E" w:rsidRDefault="0081393E" w:rsidP="0081393E">
      <w:pPr>
        <w:numPr>
          <w:ilvl w:val="1"/>
          <w:numId w:val="3"/>
        </w:numPr>
        <w:spacing w:after="0" w:line="240" w:lineRule="auto"/>
      </w:pPr>
      <w:r w:rsidRPr="00F7411E">
        <w:t xml:space="preserve">Hoe denken wij </w:t>
      </w:r>
      <w:r>
        <w:t xml:space="preserve">de verschillende woonuitbreidingsgebieden te evalueren? Criteria? </w:t>
      </w:r>
    </w:p>
    <w:p w:rsidR="0081393E" w:rsidRPr="00F7411E" w:rsidRDefault="0081393E" w:rsidP="0081393E">
      <w:pPr>
        <w:numPr>
          <w:ilvl w:val="1"/>
          <w:numId w:val="3"/>
        </w:numPr>
        <w:spacing w:after="0" w:line="240" w:lineRule="auto"/>
      </w:pPr>
      <w:r w:rsidRPr="00F7411E">
        <w:t>Doel van de discussie</w:t>
      </w:r>
      <w:r>
        <w:t xml:space="preserve">: meedenken over de evaluatie van woonuitbreidingsgebieden en eerste bedenkingen </w:t>
      </w:r>
    </w:p>
    <w:p w:rsidR="0081393E" w:rsidRDefault="0081393E" w:rsidP="0081393E">
      <w:pPr>
        <w:spacing w:after="0" w:line="240" w:lineRule="auto"/>
      </w:pPr>
    </w:p>
    <w:p w:rsidR="0081393E" w:rsidRDefault="0081393E" w:rsidP="0081393E">
      <w:pPr>
        <w:spacing w:after="0" w:line="240" w:lineRule="auto"/>
      </w:pPr>
      <w:r>
        <w:t>Kaartmateriaal op tafel en op tentoonstellingspaneel</w:t>
      </w:r>
    </w:p>
    <w:p w:rsidR="0081393E" w:rsidRPr="00F7411E" w:rsidRDefault="0081393E" w:rsidP="0081393E">
      <w:pPr>
        <w:spacing w:after="0" w:line="240" w:lineRule="auto"/>
      </w:pPr>
    </w:p>
    <w:p w:rsidR="0081393E" w:rsidRPr="00F7411E" w:rsidRDefault="0081393E" w:rsidP="0081393E">
      <w:pPr>
        <w:numPr>
          <w:ilvl w:val="1"/>
          <w:numId w:val="3"/>
        </w:numPr>
        <w:spacing w:after="0" w:line="240" w:lineRule="auto"/>
      </w:pPr>
      <w:r w:rsidRPr="00F7411E">
        <w:t>Luchtfoto met aanduiding van woonuitbreidingsgebieden</w:t>
      </w:r>
      <w:r>
        <w:t xml:space="preserve"> (formaat A0) – op tafel en ook vastgepind op tentoonstellingspaneel dienst omgeving</w:t>
      </w:r>
    </w:p>
    <w:p w:rsidR="0081393E" w:rsidRDefault="0081393E" w:rsidP="0081393E">
      <w:pPr>
        <w:numPr>
          <w:ilvl w:val="1"/>
          <w:numId w:val="3"/>
        </w:numPr>
        <w:spacing w:after="0" w:line="240" w:lineRule="auto"/>
      </w:pPr>
      <w:r w:rsidRPr="00F7411E">
        <w:t xml:space="preserve">Open ruimte waarden kaart </w:t>
      </w:r>
      <w:r>
        <w:t xml:space="preserve">(formaat A0) </w:t>
      </w:r>
      <w:r w:rsidRPr="00F7411E">
        <w:t>met aanduiding van woonuitbreidingsgebieden (omdat zij belangrijke criteria vormen voor afweging al dan niet ontwikkelen)</w:t>
      </w:r>
      <w:r>
        <w:t xml:space="preserve"> - op tafel en ook vastgepind op tentoonstellingspaneel dienst omgeving</w:t>
      </w:r>
    </w:p>
    <w:p w:rsidR="0081393E" w:rsidRDefault="0081393E" w:rsidP="0081393E">
      <w:pPr>
        <w:numPr>
          <w:ilvl w:val="1"/>
          <w:numId w:val="3"/>
        </w:numPr>
        <w:spacing w:after="0" w:line="240" w:lineRule="auto"/>
      </w:pPr>
      <w:proofErr w:type="spellStart"/>
      <w:r>
        <w:t>Oplijsting</w:t>
      </w:r>
      <w:proofErr w:type="spellEnd"/>
      <w:r>
        <w:t xml:space="preserve"> van de evaluatiecriteria voor </w:t>
      </w:r>
      <w:r w:rsidR="00EB1EA3">
        <w:t>WUG</w:t>
      </w:r>
      <w:r>
        <w:t xml:space="preserve"> (formaat A1)</w:t>
      </w:r>
    </w:p>
    <w:p w:rsidR="0081393E" w:rsidRPr="00F7411E" w:rsidRDefault="0081393E" w:rsidP="0081393E">
      <w:pPr>
        <w:spacing w:after="0" w:line="240" w:lineRule="auto"/>
        <w:ind w:left="1440"/>
      </w:pPr>
    </w:p>
    <w:p w:rsidR="0081393E" w:rsidRDefault="0081393E" w:rsidP="00B358C9">
      <w:pPr>
        <w:spacing w:after="0" w:line="240" w:lineRule="auto"/>
      </w:pPr>
      <w:r w:rsidRPr="00F7411E">
        <w:t>Voorstel van vragen:</w:t>
      </w:r>
    </w:p>
    <w:p w:rsidR="0081393E" w:rsidRPr="00F7411E" w:rsidRDefault="0081393E" w:rsidP="0081393E">
      <w:pPr>
        <w:spacing w:after="0" w:line="240" w:lineRule="auto"/>
        <w:ind w:left="720"/>
      </w:pPr>
    </w:p>
    <w:p w:rsidR="0081393E" w:rsidRPr="00F7411E" w:rsidRDefault="0081393E" w:rsidP="0081393E">
      <w:pPr>
        <w:numPr>
          <w:ilvl w:val="1"/>
          <w:numId w:val="3"/>
        </w:numPr>
        <w:spacing w:after="0" w:line="240" w:lineRule="auto"/>
      </w:pPr>
      <w:r w:rsidRPr="00F7411E">
        <w:t>Algemene, methodologische vraag: zijn de criteria die wij hanteren voor de afweging ‘al dan niet ontwikkelen’ de juiste of welke ontbreken?</w:t>
      </w:r>
    </w:p>
    <w:p w:rsidR="0081393E" w:rsidRDefault="0081393E" w:rsidP="0081393E">
      <w:pPr>
        <w:numPr>
          <w:ilvl w:val="1"/>
          <w:numId w:val="3"/>
        </w:numPr>
        <w:spacing w:after="0" w:line="240" w:lineRule="auto"/>
      </w:pPr>
      <w:r w:rsidRPr="00F7411E">
        <w:t xml:space="preserve">Per </w:t>
      </w:r>
      <w:r w:rsidR="00EB1EA3">
        <w:t>WUG</w:t>
      </w:r>
      <w:r w:rsidRPr="00F7411E">
        <w:t xml:space="preserve">: wel of niet </w:t>
      </w:r>
      <w:r>
        <w:t xml:space="preserve">ontwikkelen en motiveren waarom? </w:t>
      </w:r>
      <w:r w:rsidRPr="00F7411E">
        <w:t>Indien niet ontwikkelen voor wonen, welke invulling</w:t>
      </w:r>
      <w:r>
        <w:t xml:space="preserve"> dan wel? </w:t>
      </w:r>
    </w:p>
    <w:p w:rsidR="0081393E" w:rsidRDefault="0081393E" w:rsidP="0081393E"/>
    <w:p w:rsidR="0081393E" w:rsidRPr="00EB1EA3" w:rsidRDefault="00EB1EA3">
      <w:pPr>
        <w:rPr>
          <w:i/>
        </w:rPr>
      </w:pPr>
      <w:r w:rsidRPr="00EB1EA3">
        <w:rPr>
          <w:i/>
        </w:rPr>
        <w:lastRenderedPageBreak/>
        <w:t xml:space="preserve">Opmerkingen en conclusies: </w:t>
      </w:r>
    </w:p>
    <w:p w:rsidR="00EB1EA3" w:rsidRDefault="00EB1EA3" w:rsidP="00EB1EA3">
      <w:pPr>
        <w:spacing w:after="0" w:line="260" w:lineRule="exact"/>
        <w:jc w:val="both"/>
        <w:rPr>
          <w:rFonts w:cstheme="minorHAnsi"/>
        </w:rPr>
      </w:pPr>
      <w:r w:rsidRPr="00EB1EA3">
        <w:rPr>
          <w:rFonts w:cstheme="minorHAnsi"/>
        </w:rPr>
        <w:t xml:space="preserve">Tijdens de discussietafel werd bevraagd of er nog evaluatiecriteria ontbreken bij de afweging om een </w:t>
      </w:r>
      <w:r>
        <w:rPr>
          <w:rFonts w:cstheme="minorHAnsi"/>
        </w:rPr>
        <w:t>WUG</w:t>
      </w:r>
      <w:r w:rsidRPr="00EB1EA3">
        <w:rPr>
          <w:rFonts w:cstheme="minorHAnsi"/>
        </w:rPr>
        <w:t xml:space="preserve"> al dan niet te ontwikkelen. Volgende reacties zijn er gekomen.</w:t>
      </w:r>
    </w:p>
    <w:p w:rsidR="00EB1EA3" w:rsidRPr="00EB1EA3" w:rsidRDefault="00EB1EA3" w:rsidP="00EB1EA3">
      <w:pPr>
        <w:spacing w:after="0" w:line="260" w:lineRule="exact"/>
        <w:jc w:val="both"/>
        <w:rPr>
          <w:rFonts w:cstheme="minorHAnsi"/>
        </w:rPr>
      </w:pPr>
    </w:p>
    <w:p w:rsidR="00EB1EA3" w:rsidRPr="00EB1EA3" w:rsidRDefault="00EB1EA3" w:rsidP="00EB1EA3">
      <w:pPr>
        <w:pStyle w:val="Lijstalinea"/>
        <w:numPr>
          <w:ilvl w:val="0"/>
          <w:numId w:val="5"/>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 xml:space="preserve">De eigendomstoestand kan als criterium worden toegevoegd. Bijvoorbeeld als zij in eigendom zijn van de sociale huisvestingsmaatschappij en er is bijkomende nood aan assistentiewoningen of andere sociale woonvormen, dan kan dit een afwegingscriterium worden. De locatie/ligging speelt </w:t>
      </w:r>
      <w:r>
        <w:rPr>
          <w:rFonts w:eastAsiaTheme="minorEastAsia" w:cstheme="minorHAnsi"/>
          <w:lang w:val="nl-NL"/>
        </w:rPr>
        <w:t xml:space="preserve">ook </w:t>
      </w:r>
      <w:r w:rsidRPr="00EB1EA3">
        <w:rPr>
          <w:rFonts w:eastAsiaTheme="minorEastAsia" w:cstheme="minorHAnsi"/>
          <w:lang w:val="nl-NL"/>
        </w:rPr>
        <w:t>wel nog steeds een belangrijke rol, de eigendomstoestand doet dan niet ter zake als belangrijkste afwegingscriterium.</w:t>
      </w:r>
    </w:p>
    <w:p w:rsidR="00EB1EA3" w:rsidRPr="00EB1EA3" w:rsidRDefault="00EB1EA3" w:rsidP="00EB1EA3">
      <w:pPr>
        <w:pStyle w:val="Lijstalinea"/>
        <w:numPr>
          <w:ilvl w:val="0"/>
          <w:numId w:val="5"/>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De voorzieningengraad van een dorp wordt door alle groepen als een belangrijk criterium gezien. Waar geen of weinig voorzieningen aanwezig zijn, moet er niet meer worden ontwikkeld.</w:t>
      </w:r>
    </w:p>
    <w:p w:rsidR="00EB1EA3" w:rsidRPr="00EB1EA3" w:rsidRDefault="00EB1EA3" w:rsidP="00EB1EA3">
      <w:pPr>
        <w:pStyle w:val="Lijstalinea"/>
        <w:numPr>
          <w:ilvl w:val="0"/>
          <w:numId w:val="5"/>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 xml:space="preserve">Sommigen geven aan dat waar het weefsel te dicht bebouwd is, </w:t>
      </w:r>
      <w:r>
        <w:rPr>
          <w:rFonts w:eastAsiaTheme="minorEastAsia" w:cstheme="minorHAnsi"/>
          <w:lang w:val="nl-NL"/>
        </w:rPr>
        <w:t>er</w:t>
      </w:r>
      <w:r w:rsidRPr="00EB1EA3">
        <w:rPr>
          <w:rFonts w:eastAsiaTheme="minorEastAsia" w:cstheme="minorHAnsi"/>
          <w:lang w:val="nl-NL"/>
        </w:rPr>
        <w:t xml:space="preserve"> ademruimte nodig is en</w:t>
      </w:r>
      <w:r>
        <w:rPr>
          <w:rFonts w:eastAsiaTheme="minorEastAsia" w:cstheme="minorHAnsi"/>
          <w:lang w:val="nl-NL"/>
        </w:rPr>
        <w:t xml:space="preserve"> er</w:t>
      </w:r>
      <w:r w:rsidRPr="00EB1EA3">
        <w:rPr>
          <w:rFonts w:eastAsiaTheme="minorEastAsia" w:cstheme="minorHAnsi"/>
          <w:lang w:val="nl-NL"/>
        </w:rPr>
        <w:t xml:space="preserve"> beter niet verder wordt ontwikkeld. Anderen zijn dan meer geneigd wel te ontwikkelen net daar waar de bereikbaarheid en het voorzieningenniveau het hoogste zijn, ongeacht hoe </w:t>
      </w:r>
      <w:proofErr w:type="spellStart"/>
      <w:r w:rsidRPr="00EB1EA3">
        <w:rPr>
          <w:rFonts w:eastAsiaTheme="minorEastAsia" w:cstheme="minorHAnsi"/>
          <w:lang w:val="nl-NL"/>
        </w:rPr>
        <w:t>dens</w:t>
      </w:r>
      <w:proofErr w:type="spellEnd"/>
      <w:r w:rsidRPr="00EB1EA3">
        <w:rPr>
          <w:rFonts w:eastAsiaTheme="minorEastAsia" w:cstheme="minorHAnsi"/>
          <w:lang w:val="nl-NL"/>
        </w:rPr>
        <w:t xml:space="preserve"> de bebouwing reeds is.</w:t>
      </w:r>
    </w:p>
    <w:p w:rsidR="00EB1EA3" w:rsidRPr="00EB1EA3" w:rsidRDefault="00EB1EA3" w:rsidP="00EB1EA3">
      <w:pPr>
        <w:pStyle w:val="Lijstalinea"/>
        <w:numPr>
          <w:ilvl w:val="0"/>
          <w:numId w:val="5"/>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De authenticiteit en de eigenheid van een dorp kunnen als een criterium worden gezien. Hier moet voorzichtig mee worden omgegaan.</w:t>
      </w:r>
    </w:p>
    <w:p w:rsidR="00EB1EA3" w:rsidRPr="00EB1EA3" w:rsidRDefault="00EB1EA3" w:rsidP="00EB1EA3">
      <w:pPr>
        <w:pStyle w:val="Lijstalinea"/>
        <w:numPr>
          <w:ilvl w:val="0"/>
          <w:numId w:val="5"/>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De klimaatimpact wordt als een van de belangrijkste criteria ervaren. Dit betekent dat waterzieke gebieden te allen tijde moeten worden vermeden.</w:t>
      </w:r>
    </w:p>
    <w:p w:rsidR="00EB1EA3" w:rsidRPr="00EB1EA3" w:rsidRDefault="00EB1EA3" w:rsidP="00EB1EA3">
      <w:pPr>
        <w:spacing w:after="0" w:line="300" w:lineRule="exact"/>
        <w:ind w:left="283" w:hanging="283"/>
        <w:contextualSpacing/>
        <w:jc w:val="both"/>
        <w:rPr>
          <w:rFonts w:eastAsiaTheme="minorEastAsia" w:cstheme="minorHAnsi"/>
          <w:lang w:val="nl-NL"/>
        </w:rPr>
      </w:pPr>
    </w:p>
    <w:p w:rsidR="00EB1EA3" w:rsidRDefault="00EB1EA3" w:rsidP="00EB1EA3">
      <w:pPr>
        <w:spacing w:after="0" w:line="300" w:lineRule="exact"/>
        <w:ind w:left="283" w:hanging="283"/>
        <w:contextualSpacing/>
        <w:jc w:val="both"/>
        <w:rPr>
          <w:rFonts w:eastAsiaTheme="minorEastAsia" w:cstheme="minorHAnsi"/>
          <w:lang w:val="nl-NL"/>
        </w:rPr>
      </w:pPr>
      <w:r w:rsidRPr="00EB1EA3">
        <w:rPr>
          <w:rFonts w:eastAsiaTheme="minorEastAsia" w:cstheme="minorHAnsi"/>
          <w:lang w:val="nl-NL"/>
        </w:rPr>
        <w:t xml:space="preserve">Bij het overlopen van de verschillende </w:t>
      </w:r>
      <w:proofErr w:type="spellStart"/>
      <w:r>
        <w:rPr>
          <w:rFonts w:eastAsiaTheme="minorEastAsia" w:cstheme="minorHAnsi"/>
          <w:lang w:val="nl-NL"/>
        </w:rPr>
        <w:t>WUG</w:t>
      </w:r>
      <w:r w:rsidRPr="00EB1EA3">
        <w:rPr>
          <w:rFonts w:eastAsiaTheme="minorEastAsia" w:cstheme="minorHAnsi"/>
          <w:lang w:val="nl-NL"/>
        </w:rPr>
        <w:t>’s</w:t>
      </w:r>
      <w:proofErr w:type="spellEnd"/>
      <w:r w:rsidRPr="00EB1EA3">
        <w:rPr>
          <w:rFonts w:eastAsiaTheme="minorEastAsia" w:cstheme="minorHAnsi"/>
          <w:lang w:val="nl-NL"/>
        </w:rPr>
        <w:t xml:space="preserve"> zijn volgende </w:t>
      </w:r>
      <w:proofErr w:type="spellStart"/>
      <w:r w:rsidRPr="00EB1EA3">
        <w:rPr>
          <w:rFonts w:eastAsiaTheme="minorEastAsia" w:cstheme="minorHAnsi"/>
          <w:lang w:val="nl-NL"/>
        </w:rPr>
        <w:t>gebiedsspecifieke</w:t>
      </w:r>
      <w:proofErr w:type="spellEnd"/>
      <w:r w:rsidRPr="00EB1EA3">
        <w:rPr>
          <w:rFonts w:eastAsiaTheme="minorEastAsia" w:cstheme="minorHAnsi"/>
          <w:lang w:val="nl-NL"/>
        </w:rPr>
        <w:t xml:space="preserve"> uitspraken gedaan.</w:t>
      </w:r>
    </w:p>
    <w:p w:rsidR="00EB1EA3" w:rsidRPr="00EB1EA3" w:rsidRDefault="00EB1EA3" w:rsidP="00EB1EA3">
      <w:pPr>
        <w:spacing w:after="0" w:line="300" w:lineRule="exact"/>
        <w:ind w:left="283" w:hanging="283"/>
        <w:contextualSpacing/>
        <w:jc w:val="both"/>
        <w:rPr>
          <w:rFonts w:eastAsiaTheme="minorEastAsia" w:cstheme="minorHAnsi"/>
          <w:lang w:val="nl-NL"/>
        </w:rPr>
      </w:pP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 xml:space="preserve">In </w:t>
      </w:r>
      <w:proofErr w:type="spellStart"/>
      <w:r w:rsidRPr="00EB1EA3">
        <w:rPr>
          <w:rFonts w:eastAsiaTheme="minorEastAsia" w:cstheme="minorHAnsi"/>
          <w:lang w:val="nl-NL"/>
        </w:rPr>
        <w:t>Landegem</w:t>
      </w:r>
      <w:proofErr w:type="spellEnd"/>
      <w:r w:rsidRPr="00EB1EA3">
        <w:rPr>
          <w:rFonts w:eastAsiaTheme="minorEastAsia" w:cstheme="minorHAnsi"/>
          <w:lang w:val="nl-NL"/>
        </w:rPr>
        <w:t xml:space="preserve"> is er nood aan (meer) groen. Ondanks het station en de vele voorzieningen, gaat de voorkeur naar niet meer ontwikkelen.</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 xml:space="preserve">Indien het </w:t>
      </w:r>
      <w:r w:rsidRPr="00EB1EA3">
        <w:rPr>
          <w:rFonts w:eastAsiaTheme="minorEastAsia" w:cstheme="minorHAnsi"/>
          <w:lang w:val="nl-NL"/>
        </w:rPr>
        <w:t>WUG</w:t>
      </w:r>
      <w:r w:rsidRPr="00EB1EA3">
        <w:rPr>
          <w:rFonts w:eastAsiaTheme="minorEastAsia" w:cstheme="minorHAnsi"/>
          <w:lang w:val="nl-NL"/>
        </w:rPr>
        <w:t xml:space="preserve"> aan de Oostmeer</w:t>
      </w:r>
      <w:r>
        <w:rPr>
          <w:rFonts w:eastAsiaTheme="minorEastAsia" w:cstheme="minorHAnsi"/>
          <w:lang w:val="nl-NL"/>
        </w:rPr>
        <w:t>sdreef watergevoelig gebied is,</w:t>
      </w:r>
      <w:r w:rsidRPr="00EB1EA3">
        <w:rPr>
          <w:rFonts w:eastAsiaTheme="minorEastAsia" w:cstheme="minorHAnsi"/>
          <w:lang w:val="nl-NL"/>
        </w:rPr>
        <w:t xml:space="preserve"> niet meer ontwikkelen</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proofErr w:type="spellStart"/>
      <w:r w:rsidRPr="00EB1EA3">
        <w:rPr>
          <w:rFonts w:eastAsiaTheme="minorEastAsia" w:cstheme="minorHAnsi"/>
          <w:lang w:val="nl-NL"/>
        </w:rPr>
        <w:t>Kerrebroek</w:t>
      </w:r>
      <w:proofErr w:type="spellEnd"/>
      <w:r w:rsidRPr="00EB1EA3">
        <w:rPr>
          <w:rFonts w:eastAsiaTheme="minorEastAsia" w:cstheme="minorHAnsi"/>
          <w:lang w:val="nl-NL"/>
        </w:rPr>
        <w:t xml:space="preserve"> (Nevele) ligt </w:t>
      </w:r>
      <w:r>
        <w:rPr>
          <w:rFonts w:eastAsiaTheme="minorEastAsia" w:cstheme="minorHAnsi"/>
          <w:lang w:val="nl-NL"/>
        </w:rPr>
        <w:t>ver van de eigenlijke dorpskern</w:t>
      </w:r>
      <w:r w:rsidRPr="00EB1EA3">
        <w:rPr>
          <w:rFonts w:eastAsiaTheme="minorEastAsia" w:cstheme="minorHAnsi"/>
          <w:lang w:val="nl-NL"/>
        </w:rPr>
        <w:t>, ligt aan een u</w:t>
      </w:r>
      <w:r>
        <w:rPr>
          <w:rFonts w:eastAsiaTheme="minorEastAsia" w:cstheme="minorHAnsi"/>
          <w:lang w:val="nl-NL"/>
        </w:rPr>
        <w:t>itloper</w:t>
      </w:r>
      <w:r w:rsidRPr="00EB1EA3">
        <w:rPr>
          <w:rFonts w:eastAsiaTheme="minorEastAsia" w:cstheme="minorHAnsi"/>
          <w:lang w:val="nl-NL"/>
        </w:rPr>
        <w:t>, aansnijding lijkt dan ook niet aangewezen.</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proofErr w:type="spellStart"/>
      <w:r w:rsidRPr="00EB1EA3">
        <w:rPr>
          <w:rFonts w:eastAsiaTheme="minorEastAsia" w:cstheme="minorHAnsi"/>
          <w:lang w:val="nl-NL"/>
        </w:rPr>
        <w:t>Merendree</w:t>
      </w:r>
      <w:proofErr w:type="spellEnd"/>
      <w:r w:rsidRPr="00EB1EA3">
        <w:rPr>
          <w:rFonts w:eastAsiaTheme="minorEastAsia" w:cstheme="minorHAnsi"/>
          <w:lang w:val="nl-NL"/>
        </w:rPr>
        <w:t xml:space="preserve"> is zeer elitair en duur (geworden). Een gemengde bevolking kan het dorp ten goede komen. Nieuwe, alternatieve woonvormen kunnen hier op inspelen.</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 xml:space="preserve">In Vinkt kan er in functie van geclusterde zorgvoorzieningen mogelijk een (deel van) een </w:t>
      </w:r>
      <w:r w:rsidRPr="00EB1EA3">
        <w:rPr>
          <w:rFonts w:eastAsiaTheme="minorEastAsia" w:cstheme="minorHAnsi"/>
          <w:lang w:val="nl-NL"/>
        </w:rPr>
        <w:t>WUG</w:t>
      </w:r>
      <w:r w:rsidRPr="00EB1EA3">
        <w:rPr>
          <w:rFonts w:eastAsiaTheme="minorEastAsia" w:cstheme="minorHAnsi"/>
          <w:lang w:val="nl-NL"/>
        </w:rPr>
        <w:t xml:space="preserve"> worden ingezet. Ook de clustering en herbestemming van jeugdbewegingen in de nabijheid van open ruimte kan kansen creëren.</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proofErr w:type="spellStart"/>
      <w:r w:rsidRPr="00EB1EA3">
        <w:rPr>
          <w:rFonts w:eastAsiaTheme="minorEastAsia" w:cstheme="minorHAnsi"/>
          <w:lang w:val="nl-NL"/>
        </w:rPr>
        <w:t>Meigem</w:t>
      </w:r>
      <w:proofErr w:type="spellEnd"/>
      <w:r w:rsidRPr="00EB1EA3">
        <w:rPr>
          <w:rFonts w:eastAsiaTheme="minorEastAsia" w:cstheme="minorHAnsi"/>
          <w:lang w:val="nl-NL"/>
        </w:rPr>
        <w:t xml:space="preserve"> is authentiek en heeft een zekere eigenheid die moet worden behouden. Ontwikkelingen zijn hier niet wenselijk.</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 xml:space="preserve">In </w:t>
      </w:r>
      <w:proofErr w:type="spellStart"/>
      <w:r w:rsidRPr="00EB1EA3">
        <w:rPr>
          <w:rFonts w:eastAsiaTheme="minorEastAsia" w:cstheme="minorHAnsi"/>
          <w:lang w:val="nl-NL"/>
        </w:rPr>
        <w:t>Wontergem</w:t>
      </w:r>
      <w:proofErr w:type="spellEnd"/>
      <w:r w:rsidRPr="00EB1EA3">
        <w:rPr>
          <w:rFonts w:eastAsiaTheme="minorEastAsia" w:cstheme="minorHAnsi"/>
          <w:lang w:val="nl-NL"/>
        </w:rPr>
        <w:t xml:space="preserve"> is er ‘niets’. Hier wordt beter niet meer ontwikkeld.</w:t>
      </w:r>
    </w:p>
    <w:p w:rsidR="00EB1EA3" w:rsidRPr="00EB1EA3" w:rsidRDefault="00EB1EA3" w:rsidP="00EB1EA3">
      <w:pPr>
        <w:pStyle w:val="Lijstalinea"/>
        <w:numPr>
          <w:ilvl w:val="0"/>
          <w:numId w:val="6"/>
        </w:numPr>
        <w:tabs>
          <w:tab w:val="num" w:pos="283"/>
        </w:tabs>
        <w:spacing w:after="0" w:line="300" w:lineRule="exact"/>
        <w:jc w:val="both"/>
        <w:rPr>
          <w:rFonts w:eastAsiaTheme="minorEastAsia" w:cstheme="minorHAnsi"/>
          <w:lang w:val="nl-NL"/>
        </w:rPr>
      </w:pPr>
      <w:r w:rsidRPr="00EB1EA3">
        <w:rPr>
          <w:rFonts w:eastAsiaTheme="minorEastAsia" w:cstheme="minorHAnsi"/>
          <w:lang w:val="nl-NL"/>
        </w:rPr>
        <w:t>Ten zuiden van Sint-Martens-</w:t>
      </w:r>
      <w:proofErr w:type="spellStart"/>
      <w:r w:rsidRPr="00EB1EA3">
        <w:rPr>
          <w:rFonts w:eastAsiaTheme="minorEastAsia" w:cstheme="minorHAnsi"/>
          <w:lang w:val="nl-NL"/>
        </w:rPr>
        <w:t>Leerne</w:t>
      </w:r>
      <w:proofErr w:type="spellEnd"/>
      <w:r w:rsidRPr="00EB1EA3">
        <w:rPr>
          <w:rFonts w:eastAsiaTheme="minorEastAsia" w:cstheme="minorHAnsi"/>
          <w:lang w:val="nl-NL"/>
        </w:rPr>
        <w:t xml:space="preserve"> is het niet wenselijk het </w:t>
      </w:r>
      <w:r w:rsidRPr="00EB1EA3">
        <w:rPr>
          <w:rFonts w:eastAsiaTheme="minorEastAsia" w:cstheme="minorHAnsi"/>
          <w:lang w:val="nl-NL"/>
        </w:rPr>
        <w:t>WUG</w:t>
      </w:r>
      <w:r w:rsidRPr="00EB1EA3">
        <w:rPr>
          <w:rFonts w:eastAsiaTheme="minorEastAsia" w:cstheme="minorHAnsi"/>
          <w:lang w:val="nl-NL"/>
        </w:rPr>
        <w:t xml:space="preserve"> nog aan te snijden. Dit omwille van de landschapswaarde (omgeving kasteel </w:t>
      </w:r>
      <w:proofErr w:type="spellStart"/>
      <w:r w:rsidRPr="00EB1EA3">
        <w:rPr>
          <w:rFonts w:eastAsiaTheme="minorEastAsia" w:cstheme="minorHAnsi"/>
          <w:lang w:val="nl-NL"/>
        </w:rPr>
        <w:t>Ooidonck</w:t>
      </w:r>
      <w:proofErr w:type="spellEnd"/>
      <w:r w:rsidRPr="00EB1EA3">
        <w:rPr>
          <w:rFonts w:eastAsiaTheme="minorEastAsia" w:cstheme="minorHAnsi"/>
          <w:lang w:val="nl-NL"/>
        </w:rPr>
        <w:t xml:space="preserve">). De vraag wordt gesteld of dit </w:t>
      </w:r>
      <w:r w:rsidRPr="00EB1EA3">
        <w:rPr>
          <w:rFonts w:eastAsiaTheme="minorEastAsia" w:cstheme="minorHAnsi"/>
          <w:lang w:val="nl-NL"/>
        </w:rPr>
        <w:t>WUG</w:t>
      </w:r>
      <w:r w:rsidRPr="00EB1EA3">
        <w:rPr>
          <w:rFonts w:eastAsiaTheme="minorEastAsia" w:cstheme="minorHAnsi"/>
          <w:lang w:val="nl-NL"/>
        </w:rPr>
        <w:t xml:space="preserve"> kan worden </w:t>
      </w:r>
      <w:proofErr w:type="spellStart"/>
      <w:r w:rsidRPr="00EB1EA3">
        <w:rPr>
          <w:rFonts w:eastAsiaTheme="minorEastAsia" w:cstheme="minorHAnsi"/>
          <w:lang w:val="nl-NL"/>
        </w:rPr>
        <w:t>herbestemd</w:t>
      </w:r>
      <w:proofErr w:type="spellEnd"/>
      <w:r w:rsidRPr="00EB1EA3">
        <w:rPr>
          <w:rFonts w:eastAsiaTheme="minorEastAsia" w:cstheme="minorHAnsi"/>
          <w:lang w:val="nl-NL"/>
        </w:rPr>
        <w:t xml:space="preserve"> voor sport- en recreatie (</w:t>
      </w:r>
      <w:proofErr w:type="spellStart"/>
      <w:r w:rsidRPr="00EB1EA3">
        <w:rPr>
          <w:rFonts w:eastAsiaTheme="minorEastAsia" w:cstheme="minorHAnsi"/>
          <w:lang w:val="nl-NL"/>
        </w:rPr>
        <w:t>Djemba</w:t>
      </w:r>
      <w:proofErr w:type="spellEnd"/>
      <w:r w:rsidRPr="00EB1EA3">
        <w:rPr>
          <w:rFonts w:eastAsiaTheme="minorEastAsia" w:cstheme="minorHAnsi"/>
          <w:lang w:val="nl-NL"/>
        </w:rPr>
        <w:t>, schutters, voetbal enz.)?</w:t>
      </w:r>
    </w:p>
    <w:p w:rsidR="00EB1EA3" w:rsidRPr="00EB1EA3" w:rsidRDefault="00EB1EA3" w:rsidP="00EB1EA3">
      <w:pPr>
        <w:spacing w:after="0" w:line="300" w:lineRule="exact"/>
        <w:ind w:left="283" w:hanging="283"/>
        <w:contextualSpacing/>
        <w:jc w:val="both"/>
        <w:rPr>
          <w:rFonts w:eastAsiaTheme="minorEastAsia" w:cstheme="minorHAnsi"/>
          <w:lang w:val="nl-NL"/>
        </w:rPr>
      </w:pPr>
    </w:p>
    <w:p w:rsidR="00EB1EA3" w:rsidRPr="00EB1EA3" w:rsidRDefault="00EB1EA3" w:rsidP="00EB1EA3">
      <w:pPr>
        <w:spacing w:after="0" w:line="300" w:lineRule="exact"/>
        <w:contextualSpacing/>
        <w:jc w:val="both"/>
        <w:rPr>
          <w:rFonts w:eastAsiaTheme="minorEastAsia" w:cstheme="minorHAnsi"/>
          <w:lang w:val="nl-NL"/>
        </w:rPr>
      </w:pPr>
      <w:r w:rsidRPr="00EB1EA3">
        <w:rPr>
          <w:rFonts w:eastAsiaTheme="minorEastAsia" w:cstheme="minorHAnsi"/>
          <w:lang w:val="nl-NL"/>
        </w:rPr>
        <w:t xml:space="preserve">De algemene tendens over de verschillende groepen was de volgende: als het niet nodig is, dan beter geen </w:t>
      </w:r>
      <w:proofErr w:type="spellStart"/>
      <w:r>
        <w:rPr>
          <w:rFonts w:eastAsiaTheme="minorEastAsia" w:cstheme="minorHAnsi"/>
          <w:lang w:val="nl-NL"/>
        </w:rPr>
        <w:t>WUG</w:t>
      </w:r>
      <w:r w:rsidRPr="00EB1EA3">
        <w:rPr>
          <w:rFonts w:eastAsiaTheme="minorEastAsia" w:cstheme="minorHAnsi"/>
          <w:lang w:val="nl-NL"/>
        </w:rPr>
        <w:t>’s</w:t>
      </w:r>
      <w:proofErr w:type="spellEnd"/>
      <w:r w:rsidRPr="00EB1EA3">
        <w:rPr>
          <w:rFonts w:eastAsiaTheme="minorEastAsia" w:cstheme="minorHAnsi"/>
          <w:lang w:val="nl-NL"/>
        </w:rPr>
        <w:t xml:space="preserve"> meer of toch zo weinig mogelijk aansnijden. De behoefte moet in kaart worden gebracht. Daarnaast is er heel wat leegstand waar beter eerst op moet worden ingezet. Indien er toch een ontwikkeling gebeurt, dan moeten randvoorwaarden worden opgelegd met een hoog maatschappelijk belang (groen, zachte recreatie,…).</w:t>
      </w:r>
    </w:p>
    <w:p w:rsidR="00EB1EA3" w:rsidRPr="00EB1EA3" w:rsidRDefault="00EB1EA3" w:rsidP="00EB1EA3">
      <w:pPr>
        <w:spacing w:after="0" w:line="300" w:lineRule="exact"/>
        <w:ind w:left="283" w:hanging="283"/>
        <w:contextualSpacing/>
        <w:jc w:val="both"/>
        <w:rPr>
          <w:rFonts w:eastAsiaTheme="minorEastAsia" w:cstheme="minorHAnsi"/>
          <w:lang w:val="nl-NL"/>
        </w:rPr>
      </w:pPr>
    </w:p>
    <w:p w:rsidR="0081393E" w:rsidRPr="007C7ABD" w:rsidRDefault="0081393E" w:rsidP="0081393E">
      <w:pPr>
        <w:rPr>
          <w:b/>
        </w:rPr>
      </w:pPr>
      <w:r w:rsidRPr="007C7ABD">
        <w:rPr>
          <w:b/>
        </w:rPr>
        <w:lastRenderedPageBreak/>
        <w:t xml:space="preserve">GROEPJE </w:t>
      </w:r>
      <w:r>
        <w:rPr>
          <w:b/>
        </w:rPr>
        <w:t>BEDRIJVIGHEID</w:t>
      </w:r>
      <w:r w:rsidRPr="007C7ABD">
        <w:rPr>
          <w:b/>
        </w:rPr>
        <w:t xml:space="preserve"> </w:t>
      </w:r>
    </w:p>
    <w:p w:rsidR="0081393E" w:rsidRDefault="0081393E" w:rsidP="0081393E">
      <w:r>
        <w:t xml:space="preserve">Intro door de moderator: </w:t>
      </w:r>
    </w:p>
    <w:p w:rsidR="0081393E" w:rsidRPr="00D10742" w:rsidRDefault="0081393E" w:rsidP="0081393E">
      <w:pPr>
        <w:numPr>
          <w:ilvl w:val="1"/>
          <w:numId w:val="3"/>
        </w:numPr>
        <w:spacing w:after="0" w:line="240" w:lineRule="auto"/>
      </w:pPr>
      <w:r w:rsidRPr="00D10742">
        <w:t>Welke bedrijvigheid is er</w:t>
      </w:r>
      <w:r>
        <w:t>? Soorten, definities wat uitleggen</w:t>
      </w:r>
      <w:r w:rsidRPr="00D10742">
        <w:t xml:space="preserve"> (bedrijventerreinen, verspreide bedrijven in open ruimte, </w:t>
      </w:r>
      <w:r>
        <w:t xml:space="preserve">baanwinkels en bedrijven langs </w:t>
      </w:r>
      <w:r w:rsidRPr="00D10742">
        <w:t>steenwegen, kernhandelsgebied en dorpskernen)?</w:t>
      </w:r>
    </w:p>
    <w:p w:rsidR="0081393E" w:rsidRPr="00D10742" w:rsidRDefault="0081393E" w:rsidP="0081393E">
      <w:pPr>
        <w:numPr>
          <w:ilvl w:val="1"/>
          <w:numId w:val="3"/>
        </w:numPr>
        <w:spacing w:after="0" w:line="240" w:lineRule="auto"/>
      </w:pPr>
      <w:r w:rsidRPr="00D10742">
        <w:t>Welke uitdagingen zijn er?</w:t>
      </w:r>
    </w:p>
    <w:p w:rsidR="0081393E" w:rsidRPr="00D10742" w:rsidRDefault="0081393E" w:rsidP="0081393E">
      <w:pPr>
        <w:numPr>
          <w:ilvl w:val="1"/>
          <w:numId w:val="3"/>
        </w:numPr>
        <w:spacing w:after="0" w:line="240" w:lineRule="auto"/>
      </w:pPr>
      <w:r w:rsidRPr="00D10742">
        <w:t>Doel van discussie</w:t>
      </w:r>
      <w:r>
        <w:t xml:space="preserve">: luisteren naar besognes en ideeën op vlak van bedrijvigheid </w:t>
      </w:r>
    </w:p>
    <w:p w:rsidR="0081393E" w:rsidRDefault="0081393E" w:rsidP="0081393E">
      <w:pPr>
        <w:spacing w:after="0" w:line="240" w:lineRule="auto"/>
      </w:pPr>
    </w:p>
    <w:p w:rsidR="0081393E" w:rsidRDefault="0081393E" w:rsidP="0081393E">
      <w:pPr>
        <w:spacing w:after="0" w:line="240" w:lineRule="auto"/>
      </w:pPr>
      <w:r>
        <w:t>Kaartmateriaal op tafel en op tentoonstellingspaneel</w:t>
      </w:r>
    </w:p>
    <w:p w:rsidR="0081393E" w:rsidRPr="00F7411E" w:rsidRDefault="0081393E" w:rsidP="0081393E">
      <w:pPr>
        <w:spacing w:after="0" w:line="240" w:lineRule="auto"/>
      </w:pPr>
    </w:p>
    <w:p w:rsidR="0081393E" w:rsidRPr="00D10742" w:rsidRDefault="0081393E" w:rsidP="0081393E">
      <w:pPr>
        <w:numPr>
          <w:ilvl w:val="1"/>
          <w:numId w:val="3"/>
        </w:numPr>
        <w:spacing w:after="0" w:line="240" w:lineRule="auto"/>
      </w:pPr>
      <w:r w:rsidRPr="00F7411E">
        <w:t xml:space="preserve">Luchtfoto met </w:t>
      </w:r>
      <w:r w:rsidRPr="00D10742">
        <w:t>aanduiding van bedrijvigheid (onderscheid industrie, KMO…)</w:t>
      </w:r>
      <w:r>
        <w:t xml:space="preserve"> - op tafel en ook vastgepind op tentoonstellingspaneel dienst omgeving – formaat A0</w:t>
      </w:r>
    </w:p>
    <w:p w:rsidR="0081393E" w:rsidRDefault="0081393E" w:rsidP="0081393E">
      <w:pPr>
        <w:numPr>
          <w:ilvl w:val="1"/>
          <w:numId w:val="3"/>
        </w:numPr>
        <w:spacing w:after="0" w:line="240" w:lineRule="auto"/>
      </w:pPr>
      <w:r>
        <w:t>Groot blad (A1) met korte indeling verschillende soorten bedrijvigheid, als geheugensteuntje voor de deelnemers - op tafel en ook vastgepind op tentoonstellingspaneel dienst omgeving</w:t>
      </w:r>
    </w:p>
    <w:p w:rsidR="0081393E" w:rsidRPr="00F7411E" w:rsidRDefault="0081393E" w:rsidP="0081393E">
      <w:pPr>
        <w:spacing w:after="0" w:line="240" w:lineRule="auto"/>
        <w:ind w:left="1440"/>
      </w:pPr>
    </w:p>
    <w:p w:rsidR="0081393E" w:rsidRDefault="0081393E" w:rsidP="0081393E">
      <w:pPr>
        <w:spacing w:after="0" w:line="240" w:lineRule="auto"/>
      </w:pPr>
      <w:r w:rsidRPr="00F7411E">
        <w:t>Voorstel van vragen:</w:t>
      </w:r>
    </w:p>
    <w:p w:rsidR="0081393E" w:rsidRPr="00F7411E" w:rsidRDefault="0081393E" w:rsidP="0081393E">
      <w:pPr>
        <w:spacing w:after="0" w:line="240" w:lineRule="auto"/>
        <w:ind w:left="720"/>
      </w:pPr>
    </w:p>
    <w:p w:rsidR="0081393E" w:rsidRDefault="0081393E" w:rsidP="0081393E">
      <w:pPr>
        <w:numPr>
          <w:ilvl w:val="1"/>
          <w:numId w:val="3"/>
        </w:numPr>
        <w:spacing w:after="0" w:line="240" w:lineRule="auto"/>
      </w:pPr>
      <w:r w:rsidRPr="00D10742">
        <w:t>Algemene vraag: wat is de ambitie van Deinze op vlak van groei, profiel van bedrijvigheid</w:t>
      </w:r>
      <w:r>
        <w:t xml:space="preserve"> </w:t>
      </w:r>
      <w:r w:rsidRPr="00D10742">
        <w:t>…?</w:t>
      </w:r>
      <w:r w:rsidRPr="00BF6E4D">
        <w:t xml:space="preserve"> </w:t>
      </w:r>
      <w:r>
        <w:t xml:space="preserve">Ook vragen naar type bedrijvigheid of doel: export internationaal of back </w:t>
      </w:r>
      <w:proofErr w:type="spellStart"/>
      <w:r>
        <w:t>to</w:t>
      </w:r>
      <w:proofErr w:type="spellEnd"/>
      <w:r>
        <w:t xml:space="preserve"> </w:t>
      </w:r>
      <w:proofErr w:type="spellStart"/>
      <w:r>
        <w:t>local</w:t>
      </w:r>
      <w:proofErr w:type="spellEnd"/>
      <w:r>
        <w:t xml:space="preserve"> </w:t>
      </w:r>
    </w:p>
    <w:p w:rsidR="0081393E" w:rsidRPr="00D10742" w:rsidRDefault="0081393E" w:rsidP="0081393E">
      <w:pPr>
        <w:numPr>
          <w:ilvl w:val="1"/>
          <w:numId w:val="3"/>
        </w:numPr>
        <w:spacing w:after="0" w:line="240" w:lineRule="auto"/>
      </w:pPr>
      <w:r w:rsidRPr="00D10742">
        <w:t>Welke behoeften zijn er van welk type bedrijven?</w:t>
      </w:r>
      <w:r>
        <w:t xml:space="preserve"> Van lokaal over maatbedrijf over type bedrijf tot internationaal… </w:t>
      </w:r>
      <w:r w:rsidRPr="00D10742">
        <w:t xml:space="preserve"> Waar kunnen zij een plek krijgen (verweven, intensiveren, nieuw bedrijventerrein…)?</w:t>
      </w:r>
    </w:p>
    <w:p w:rsidR="0081393E" w:rsidRPr="00D10742" w:rsidRDefault="0081393E" w:rsidP="0081393E">
      <w:pPr>
        <w:numPr>
          <w:ilvl w:val="1"/>
          <w:numId w:val="3"/>
        </w:numPr>
        <w:spacing w:after="0" w:line="240" w:lineRule="auto"/>
      </w:pPr>
      <w:r w:rsidRPr="00D10742">
        <w:t>Hoe worden de verschillende bedrijvenzones ervaren (hinder?, aantrekkelijkheid?, veiligheid…)? Hoe kan dit beter op vlak van inrichting, programma enz.? (vooral gericht op geclusterde bedrijvenzones)</w:t>
      </w:r>
    </w:p>
    <w:p w:rsidR="0081393E" w:rsidRPr="00D10742" w:rsidRDefault="0081393E" w:rsidP="0081393E">
      <w:pPr>
        <w:numPr>
          <w:ilvl w:val="1"/>
          <w:numId w:val="3"/>
        </w:numPr>
        <w:spacing w:after="0" w:line="240" w:lineRule="auto"/>
      </w:pPr>
      <w:r w:rsidRPr="00D10742">
        <w:t>Hoe kunnen de bedrijventerreinen duurzamer (op vlak van energie) worden ingericht?</w:t>
      </w:r>
      <w:r>
        <w:t xml:space="preserve"> </w:t>
      </w:r>
      <w:r w:rsidRPr="00D10742">
        <w:t>Zijn ondersteunende functies op bedrijventerreinen wenselijk? Zo ja, welke functies kunnen dit dan zijn (kantoor, bedrijfsrestaurant, kinderopvang, buurtwinkel…)?</w:t>
      </w:r>
      <w:r>
        <w:t xml:space="preserve"> Denk maar aan verhoging welzijn van medewerkers door aantrekkelijkere werkplek. </w:t>
      </w:r>
    </w:p>
    <w:p w:rsidR="0081393E" w:rsidRPr="00D10742" w:rsidRDefault="0081393E" w:rsidP="0081393E">
      <w:pPr>
        <w:numPr>
          <w:ilvl w:val="1"/>
          <w:numId w:val="3"/>
        </w:numPr>
        <w:spacing w:after="0" w:line="240" w:lineRule="auto"/>
      </w:pPr>
      <w:r>
        <w:t xml:space="preserve">Hoe staat het met de toegankelijkheid van de bedrijventerreinen? Welke vervoersmodaliteiten overheersen? Welke ontbreken of zijn gemiste kans? </w:t>
      </w:r>
    </w:p>
    <w:p w:rsidR="0081393E" w:rsidRDefault="0081393E" w:rsidP="0081393E">
      <w:pPr>
        <w:numPr>
          <w:ilvl w:val="1"/>
          <w:numId w:val="3"/>
        </w:numPr>
        <w:spacing w:after="0" w:line="240" w:lineRule="auto"/>
      </w:pPr>
      <w:r w:rsidRPr="00D10742">
        <w:t xml:space="preserve">Hoe kunnen wij omgaan met zonevreemde of slecht gelegen bedrijven? </w:t>
      </w:r>
    </w:p>
    <w:p w:rsidR="0081393E" w:rsidRDefault="0081393E" w:rsidP="0081393E"/>
    <w:p w:rsidR="00EB1EA3" w:rsidRPr="00EB1EA3" w:rsidRDefault="00EB1EA3" w:rsidP="00EB1EA3">
      <w:pPr>
        <w:rPr>
          <w:i/>
        </w:rPr>
      </w:pPr>
      <w:r w:rsidRPr="00EB1EA3">
        <w:rPr>
          <w:i/>
        </w:rPr>
        <w:t xml:space="preserve">Opmerkingen en conclusies: </w:t>
      </w:r>
    </w:p>
    <w:p w:rsidR="00EB1EA3" w:rsidRDefault="00E968D8" w:rsidP="0081393E">
      <w:r>
        <w:t xml:space="preserve">Tijdens de discussietafel kwamen er enkele duidelijke tendensen/wensen </w:t>
      </w:r>
      <w:proofErr w:type="spellStart"/>
      <w:r>
        <w:t>ivm</w:t>
      </w:r>
      <w:proofErr w:type="spellEnd"/>
      <w:r>
        <w:t xml:space="preserve"> bedrijvigheid aan bod: </w:t>
      </w:r>
    </w:p>
    <w:p w:rsidR="00E968D8" w:rsidRDefault="003D33CD" w:rsidP="00E968D8">
      <w:pPr>
        <w:pStyle w:val="Lijstalinea"/>
        <w:numPr>
          <w:ilvl w:val="0"/>
          <w:numId w:val="7"/>
        </w:numPr>
      </w:pPr>
      <w:r>
        <w:t xml:space="preserve">De spreiding van bedrijven is te groot, wat verkeersproblemen genereert. Concentreer de bedrijvigheid rond grote wegen, grote assen, E40 en E17, of langs water zoals Schipdonkkanaal. </w:t>
      </w:r>
      <w:r w:rsidR="00A8184A">
        <w:t xml:space="preserve">Geen wildgroei aan verspreide bedrijvigheid toelaten. </w:t>
      </w:r>
    </w:p>
    <w:p w:rsidR="003D33CD" w:rsidRDefault="003D33CD" w:rsidP="00E968D8">
      <w:pPr>
        <w:pStyle w:val="Lijstalinea"/>
        <w:numPr>
          <w:ilvl w:val="0"/>
          <w:numId w:val="7"/>
        </w:numPr>
      </w:pPr>
      <w:r>
        <w:t xml:space="preserve">Referentie naar het Seine-Scheldeproject: we mogen de boot niet missen. Loskades voorzien. Eventueel binnenhaven mogelijk? </w:t>
      </w:r>
    </w:p>
    <w:p w:rsidR="003D33CD" w:rsidRDefault="003D33CD" w:rsidP="00E968D8">
      <w:pPr>
        <w:pStyle w:val="Lijstalinea"/>
        <w:numPr>
          <w:ilvl w:val="0"/>
          <w:numId w:val="7"/>
        </w:numPr>
      </w:pPr>
      <w:r>
        <w:t xml:space="preserve">Industriezones zijn niet </w:t>
      </w:r>
      <w:proofErr w:type="spellStart"/>
      <w:r>
        <w:t>dens</w:t>
      </w:r>
      <w:proofErr w:type="spellEnd"/>
      <w:r>
        <w:t xml:space="preserve"> genoeg. </w:t>
      </w:r>
      <w:r w:rsidR="00A8184A">
        <w:t xml:space="preserve">Huidige terreinen </w:t>
      </w:r>
      <w:proofErr w:type="spellStart"/>
      <w:r w:rsidR="00A8184A">
        <w:t>densifiëren</w:t>
      </w:r>
      <w:proofErr w:type="spellEnd"/>
      <w:r w:rsidR="00A8184A">
        <w:t xml:space="preserve">. </w:t>
      </w:r>
      <w:r>
        <w:t xml:space="preserve">Parkings onder de grond of op het dak voorzien. </w:t>
      </w:r>
    </w:p>
    <w:p w:rsidR="003D33CD" w:rsidRPr="0012263D" w:rsidRDefault="003D33CD" w:rsidP="003D33CD">
      <w:pPr>
        <w:pStyle w:val="Lijstalinea"/>
        <w:numPr>
          <w:ilvl w:val="0"/>
          <w:numId w:val="7"/>
        </w:numPr>
        <w:rPr>
          <w:b/>
        </w:rPr>
      </w:pPr>
      <w:r>
        <w:t>Jonge ondernemers raken</w:t>
      </w:r>
      <w:r>
        <w:t xml:space="preserve"> vaak</w:t>
      </w:r>
      <w:r>
        <w:t xml:space="preserve"> </w:t>
      </w:r>
      <w:proofErr w:type="spellStart"/>
      <w:r>
        <w:t>locked</w:t>
      </w:r>
      <w:proofErr w:type="spellEnd"/>
      <w:r>
        <w:t xml:space="preserve">-in – grote KMO-zones worden ontwikkeld door 1 ontwikkelaar en kleine starters krijgen geen plek – of ze starten ergens, maar plots is het zonevreemd. Conclusie: HUP HUB voor bedrijventerrein. </w:t>
      </w:r>
    </w:p>
    <w:p w:rsidR="003D33CD" w:rsidRPr="003D33CD" w:rsidRDefault="003D33CD" w:rsidP="003D33CD">
      <w:pPr>
        <w:pStyle w:val="Lijstalinea"/>
        <w:numPr>
          <w:ilvl w:val="0"/>
          <w:numId w:val="7"/>
        </w:numPr>
        <w:rPr>
          <w:b/>
        </w:rPr>
      </w:pPr>
      <w:r>
        <w:lastRenderedPageBreak/>
        <w:t xml:space="preserve">Ontwikkeling van De </w:t>
      </w:r>
      <w:proofErr w:type="spellStart"/>
      <w:r>
        <w:t>Prijkels</w:t>
      </w:r>
      <w:proofErr w:type="spellEnd"/>
      <w:r>
        <w:t xml:space="preserve"> – </w:t>
      </w:r>
      <w:proofErr w:type="spellStart"/>
      <w:r>
        <w:t>Veneco</w:t>
      </w:r>
      <w:proofErr w:type="spellEnd"/>
      <w:r>
        <w:t xml:space="preserve"> goede speler hierin – bedrijventerreinen laten ontwikkelen door iemand die gespecialiseerd is. Stad als facilitator en </w:t>
      </w:r>
      <w:proofErr w:type="spellStart"/>
      <w:r>
        <w:t>communicator</w:t>
      </w:r>
      <w:proofErr w:type="spellEnd"/>
      <w:r>
        <w:t xml:space="preserve"> </w:t>
      </w:r>
    </w:p>
    <w:p w:rsidR="003D33CD" w:rsidRDefault="003D33CD" w:rsidP="00E968D8">
      <w:pPr>
        <w:pStyle w:val="Lijstalinea"/>
        <w:numPr>
          <w:ilvl w:val="0"/>
          <w:numId w:val="7"/>
        </w:numPr>
      </w:pPr>
      <w:r>
        <w:t xml:space="preserve">Woonwerkverkeer bevorderen door waterwegen meer te gebruiken – </w:t>
      </w:r>
      <w:proofErr w:type="spellStart"/>
      <w:r>
        <w:t>city</w:t>
      </w:r>
      <w:proofErr w:type="spellEnd"/>
      <w:r>
        <w:t xml:space="preserve"> bus als collectief transportmiddel </w:t>
      </w:r>
    </w:p>
    <w:p w:rsidR="003D33CD" w:rsidRDefault="003D33CD" w:rsidP="003D33CD">
      <w:pPr>
        <w:pStyle w:val="Lijstalinea"/>
        <w:numPr>
          <w:ilvl w:val="0"/>
          <w:numId w:val="7"/>
        </w:numPr>
      </w:pPr>
      <w:r>
        <w:t xml:space="preserve">Meer basisvoorzieningen op bedrijventerreinen integreren zoals kinderopvang, strijkwinkel, horeca … </w:t>
      </w:r>
    </w:p>
    <w:p w:rsidR="00A8184A" w:rsidRDefault="00A8184A" w:rsidP="003D33CD">
      <w:pPr>
        <w:pStyle w:val="Lijstalinea"/>
        <w:numPr>
          <w:ilvl w:val="0"/>
          <w:numId w:val="7"/>
        </w:numPr>
      </w:pPr>
      <w:r>
        <w:t xml:space="preserve">Algemeen een tekort aan ruimte voor kleine </w:t>
      </w:r>
      <w:proofErr w:type="spellStart"/>
      <w:r>
        <w:t>KMO’s</w:t>
      </w:r>
      <w:proofErr w:type="spellEnd"/>
      <w:r>
        <w:t xml:space="preserve"> zoals ateliers van schrijnwerkers, schilders, garages … nood aan een </w:t>
      </w:r>
      <w:r w:rsidR="00086FAF">
        <w:t>ambachtelijke</w:t>
      </w:r>
      <w:r>
        <w:t xml:space="preserve"> zone </w:t>
      </w:r>
    </w:p>
    <w:p w:rsidR="003D33CD" w:rsidRDefault="003D33CD" w:rsidP="003D33CD">
      <w:pPr>
        <w:pStyle w:val="Lijstalinea"/>
        <w:numPr>
          <w:ilvl w:val="0"/>
          <w:numId w:val="7"/>
        </w:numPr>
      </w:pPr>
      <w:r>
        <w:t>Buiten de werkuren is het vaak doods op diverse bedrijventerreinen: eventueel daar dan een fitness, of iets recreatiefs voorzien</w:t>
      </w:r>
      <w:r w:rsidR="00A8184A">
        <w:t xml:space="preserve"> zoals karting of </w:t>
      </w:r>
      <w:proofErr w:type="spellStart"/>
      <w:r w:rsidR="00A8184A">
        <w:t>padel</w:t>
      </w:r>
      <w:proofErr w:type="spellEnd"/>
      <w:r>
        <w:t>?</w:t>
      </w:r>
      <w:r w:rsidR="00A8184A">
        <w:t xml:space="preserve"> </w:t>
      </w:r>
      <w:r w:rsidR="008B7076">
        <w:t xml:space="preserve">Evenementenruimte voor dubbel gebruik? Restaurant? Feestzaal? </w:t>
      </w:r>
      <w:r w:rsidR="00A8184A">
        <w:t>Mag dit wettelijk gezien?</w:t>
      </w:r>
      <w:r>
        <w:t xml:space="preserve"> Zodat deze plek dan op andere uren wel gebruikt wordt. </w:t>
      </w:r>
    </w:p>
    <w:p w:rsidR="00A8184A" w:rsidRDefault="00A8184A" w:rsidP="003D33CD">
      <w:pPr>
        <w:pStyle w:val="Lijstalinea"/>
        <w:numPr>
          <w:ilvl w:val="0"/>
          <w:numId w:val="7"/>
        </w:numPr>
      </w:pPr>
      <w:r>
        <w:t>Ontharden van bedrijventerreinen of verduurzaming door alternatief gebruik werfwater</w:t>
      </w:r>
    </w:p>
    <w:p w:rsidR="00A8184A" w:rsidRDefault="00A8184A" w:rsidP="003D33CD">
      <w:pPr>
        <w:pStyle w:val="Lijstalinea"/>
        <w:numPr>
          <w:ilvl w:val="0"/>
          <w:numId w:val="7"/>
        </w:numPr>
      </w:pPr>
      <w:r>
        <w:t>Controle op illegale waterputten</w:t>
      </w:r>
    </w:p>
    <w:p w:rsidR="00A8184A" w:rsidRDefault="00A8184A" w:rsidP="003D33CD">
      <w:pPr>
        <w:pStyle w:val="Lijstalinea"/>
        <w:numPr>
          <w:ilvl w:val="0"/>
          <w:numId w:val="7"/>
        </w:numPr>
      </w:pPr>
      <w:r>
        <w:t xml:space="preserve">Duurzaamheid: blijvend informatie verschaffen, sensibilisering, </w:t>
      </w:r>
      <w:proofErr w:type="spellStart"/>
      <w:r>
        <w:t>ombudsdienst</w:t>
      </w:r>
      <w:proofErr w:type="spellEnd"/>
      <w:r>
        <w:t xml:space="preserve"> voor bedrijven omtrent duurzaamheid … </w:t>
      </w:r>
    </w:p>
    <w:p w:rsidR="00A8184A" w:rsidRPr="00B50380" w:rsidRDefault="00A8184A" w:rsidP="00A8184A">
      <w:pPr>
        <w:pStyle w:val="Lijstalinea"/>
        <w:numPr>
          <w:ilvl w:val="0"/>
          <w:numId w:val="7"/>
        </w:numPr>
        <w:rPr>
          <w:b/>
        </w:rPr>
      </w:pPr>
      <w:r>
        <w:t xml:space="preserve">Stad moet consequent zijn met vergunningen. Crossfit in een ambachtelijke zone. Hoort </w:t>
      </w:r>
      <w:r>
        <w:t xml:space="preserve">er </w:t>
      </w:r>
      <w:r>
        <w:t xml:space="preserve">niet thuis. </w:t>
      </w:r>
      <w:r>
        <w:t>Is</w:t>
      </w:r>
      <w:r>
        <w:t xml:space="preserve"> zonevreemd. </w:t>
      </w:r>
    </w:p>
    <w:p w:rsidR="00A8184A" w:rsidRDefault="008B7076" w:rsidP="003D33CD">
      <w:pPr>
        <w:pStyle w:val="Lijstalinea"/>
        <w:numPr>
          <w:ilvl w:val="0"/>
          <w:numId w:val="7"/>
        </w:numPr>
      </w:pPr>
      <w:r>
        <w:t xml:space="preserve">Subsidies voorzien voor starters over het gehele </w:t>
      </w:r>
      <w:r>
        <w:t>grondgebied</w:t>
      </w:r>
      <w:r>
        <w:t>.</w:t>
      </w:r>
      <w:r>
        <w:t xml:space="preserve"> Er is te weinig ondersteuning voor het winkelapparaat in de dorpen. </w:t>
      </w:r>
    </w:p>
    <w:p w:rsidR="008B7076" w:rsidRDefault="008B7076" w:rsidP="003D33CD">
      <w:pPr>
        <w:pStyle w:val="Lijstalinea"/>
        <w:numPr>
          <w:ilvl w:val="0"/>
          <w:numId w:val="7"/>
        </w:numPr>
      </w:pPr>
      <w:r>
        <w:t xml:space="preserve">Strikt voorwaarden durven opleggen naar vergroening en verduurzaming toe. </w:t>
      </w:r>
    </w:p>
    <w:p w:rsidR="008B7076" w:rsidRDefault="008B7076" w:rsidP="003D33CD">
      <w:pPr>
        <w:pStyle w:val="Lijstalinea"/>
        <w:numPr>
          <w:ilvl w:val="0"/>
          <w:numId w:val="7"/>
        </w:numPr>
      </w:pPr>
      <w:proofErr w:type="spellStart"/>
      <w:r>
        <w:t>Coworking</w:t>
      </w:r>
      <w:proofErr w:type="spellEnd"/>
      <w:r>
        <w:t xml:space="preserve"> </w:t>
      </w:r>
      <w:proofErr w:type="spellStart"/>
      <w:r>
        <w:t>spaces</w:t>
      </w:r>
      <w:proofErr w:type="spellEnd"/>
      <w:r>
        <w:t xml:space="preserve"> voorzien, zelfs voor ‘thuiswerk’ want thuis werken met kinderen is niet evident. Investeren in 1 plek met voldoende faciliteiten. De werkgever huurt deze plek dan. Opmerking dat dit een </w:t>
      </w:r>
      <w:proofErr w:type="spellStart"/>
      <w:r>
        <w:t>vraaggestuurd</w:t>
      </w:r>
      <w:proofErr w:type="spellEnd"/>
      <w:r>
        <w:t xml:space="preserve"> systeem is en </w:t>
      </w:r>
      <w:r w:rsidR="001C6DBD">
        <w:t xml:space="preserve">huidige </w:t>
      </w:r>
      <w:proofErr w:type="spellStart"/>
      <w:r w:rsidR="001C6DBD">
        <w:t>coworking</w:t>
      </w:r>
      <w:proofErr w:type="spellEnd"/>
      <w:r w:rsidR="001C6DBD">
        <w:t xml:space="preserve"> </w:t>
      </w:r>
      <w:proofErr w:type="spellStart"/>
      <w:r w:rsidR="001C6DBD">
        <w:t>spaces</w:t>
      </w:r>
      <w:proofErr w:type="spellEnd"/>
      <w:r w:rsidR="001C6DBD">
        <w:t xml:space="preserve"> zoals </w:t>
      </w:r>
      <w:proofErr w:type="spellStart"/>
      <w:r>
        <w:t>Belga</w:t>
      </w:r>
      <w:proofErr w:type="spellEnd"/>
      <w:r>
        <w:t xml:space="preserve"> Business Center niet uitgehold mag raken. </w:t>
      </w:r>
    </w:p>
    <w:p w:rsidR="00691D54" w:rsidRDefault="00691D54" w:rsidP="003D33CD">
      <w:pPr>
        <w:pStyle w:val="Lijstalinea"/>
        <w:numPr>
          <w:ilvl w:val="0"/>
          <w:numId w:val="7"/>
        </w:numPr>
      </w:pPr>
      <w:r>
        <w:t xml:space="preserve">Idee van omgekeerde kilometerheffing om lokaal werken aan te moedigen. </w:t>
      </w:r>
    </w:p>
    <w:p w:rsidR="008B7076" w:rsidRDefault="008B7076" w:rsidP="003D33CD">
      <w:pPr>
        <w:pStyle w:val="Lijstalinea"/>
        <w:numPr>
          <w:ilvl w:val="0"/>
          <w:numId w:val="7"/>
        </w:numPr>
      </w:pPr>
      <w:r>
        <w:t xml:space="preserve">Oprichten van of zoeken naar clustergebouwen waar mensen verschillende werkdisciplines kunnen toepassen: gelijkvloers winkelruimte, bovenbouw kantoren, nog hoger depot, dak … die gelaagdheid kan kansen bieden. </w:t>
      </w:r>
    </w:p>
    <w:p w:rsidR="008B7076" w:rsidRDefault="008B7076" w:rsidP="003D33CD">
      <w:pPr>
        <w:pStyle w:val="Lijstalinea"/>
        <w:numPr>
          <w:ilvl w:val="0"/>
          <w:numId w:val="7"/>
        </w:numPr>
      </w:pPr>
      <w:r>
        <w:t xml:space="preserve">Regels voor zonevreemde gebouwen zijn duidelijk. Tijdig stop zeggen. </w:t>
      </w:r>
    </w:p>
    <w:p w:rsidR="00E968D8" w:rsidRPr="00691D54" w:rsidRDefault="008B7076" w:rsidP="00691D54">
      <w:pPr>
        <w:pStyle w:val="Lijstalinea"/>
        <w:numPr>
          <w:ilvl w:val="0"/>
          <w:numId w:val="7"/>
        </w:numPr>
        <w:rPr>
          <w:b/>
        </w:rPr>
      </w:pPr>
      <w:r>
        <w:t xml:space="preserve">Uitdaging voor landbouwbedrijven die nu leeg raken. Toekomst? </w:t>
      </w:r>
      <w:proofErr w:type="spellStart"/>
      <w:r>
        <w:t>Vertuinen</w:t>
      </w:r>
      <w:proofErr w:type="spellEnd"/>
      <w:r>
        <w:t xml:space="preserve"> of opnieuw activiteit?  </w:t>
      </w:r>
    </w:p>
    <w:p w:rsidR="00691D54" w:rsidRPr="00691D54" w:rsidRDefault="00691D54" w:rsidP="00691D54">
      <w:pPr>
        <w:pStyle w:val="Lijstalinea"/>
        <w:numPr>
          <w:ilvl w:val="0"/>
          <w:numId w:val="7"/>
        </w:numPr>
        <w:rPr>
          <w:b/>
        </w:rPr>
      </w:pPr>
      <w:r>
        <w:t xml:space="preserve">De kerken: veel ruimte die onderbenut is. Wat zijn hier de mogelijkheden? Kerken gaan compartimenteren. </w:t>
      </w:r>
    </w:p>
    <w:p w:rsidR="00E968D8" w:rsidRDefault="00E968D8">
      <w:r w:rsidRPr="003D33CD">
        <w:t xml:space="preserve">Meer </w:t>
      </w:r>
      <w:proofErr w:type="spellStart"/>
      <w:r w:rsidRPr="003D33CD">
        <w:t>gebiedsspecifiek</w:t>
      </w:r>
      <w:proofErr w:type="spellEnd"/>
      <w:r w:rsidRPr="003D33CD">
        <w:t xml:space="preserve"> kunnen we het volgende noteren: </w:t>
      </w:r>
    </w:p>
    <w:p w:rsidR="003D33CD" w:rsidRDefault="003D33CD" w:rsidP="003D33CD">
      <w:pPr>
        <w:pStyle w:val="Lijstalinea"/>
        <w:numPr>
          <w:ilvl w:val="0"/>
          <w:numId w:val="7"/>
        </w:numPr>
      </w:pPr>
      <w:r>
        <w:t xml:space="preserve">Zone in de buurt van </w:t>
      </w:r>
      <w:proofErr w:type="spellStart"/>
      <w:r>
        <w:t>Aluvision</w:t>
      </w:r>
      <w:proofErr w:type="spellEnd"/>
      <w:r>
        <w:t xml:space="preserve"> wordt vermeld: kansen voor meer water bedrijvigheid </w:t>
      </w:r>
    </w:p>
    <w:p w:rsidR="003D33CD" w:rsidRDefault="003D33CD" w:rsidP="003D33CD">
      <w:pPr>
        <w:pStyle w:val="Lijstalinea"/>
        <w:numPr>
          <w:ilvl w:val="0"/>
          <w:numId w:val="7"/>
        </w:numPr>
      </w:pPr>
      <w:r>
        <w:t>Nood aan nieuw bedrijventerrein in Nevele. Vb.</w:t>
      </w:r>
      <w:r w:rsidR="00A8184A">
        <w:t xml:space="preserve"> aan carpool Nevele-</w:t>
      </w:r>
      <w:proofErr w:type="spellStart"/>
      <w:r w:rsidR="00A8184A">
        <w:t>Hansbeke</w:t>
      </w:r>
      <w:proofErr w:type="spellEnd"/>
      <w:r w:rsidR="00A8184A">
        <w:t xml:space="preserve">, E40 Drongen. </w:t>
      </w:r>
    </w:p>
    <w:p w:rsidR="003D33CD" w:rsidRDefault="003D33CD" w:rsidP="003D33CD">
      <w:pPr>
        <w:pStyle w:val="Lijstalinea"/>
        <w:numPr>
          <w:ilvl w:val="0"/>
          <w:numId w:val="7"/>
        </w:numPr>
      </w:pPr>
      <w:r>
        <w:t xml:space="preserve">In ontwikkeling van De Poort </w:t>
      </w:r>
      <w:r w:rsidR="00A8184A">
        <w:t xml:space="preserve">aan De </w:t>
      </w:r>
      <w:proofErr w:type="spellStart"/>
      <w:r w:rsidR="00A8184A">
        <w:t>Prijkels</w:t>
      </w:r>
      <w:proofErr w:type="spellEnd"/>
      <w:r w:rsidR="00A8184A">
        <w:t xml:space="preserve"> </w:t>
      </w:r>
      <w:r>
        <w:t xml:space="preserve">voldoende basisvoorzieningen voor werknemers voorzien, vb. kinderopvang, strijkwinkel, </w:t>
      </w:r>
      <w:r w:rsidR="00A8184A">
        <w:t xml:space="preserve">horeca … </w:t>
      </w:r>
    </w:p>
    <w:p w:rsidR="008B7076" w:rsidRDefault="00A8184A" w:rsidP="00A8184A">
      <w:pPr>
        <w:pStyle w:val="Lijstalinea"/>
        <w:numPr>
          <w:ilvl w:val="0"/>
          <w:numId w:val="7"/>
        </w:numPr>
      </w:pPr>
      <w:r>
        <w:t xml:space="preserve">De </w:t>
      </w:r>
      <w:proofErr w:type="spellStart"/>
      <w:r>
        <w:t>Prijkels</w:t>
      </w:r>
      <w:proofErr w:type="spellEnd"/>
      <w:r>
        <w:t xml:space="preserve"> als voorbeeld van geslaagd bedrijventerreinen, met vb. picknicktafel</w:t>
      </w:r>
      <w:r w:rsidR="008B7076">
        <w:t xml:space="preserve">s voor werknemers, </w:t>
      </w:r>
      <w:r>
        <w:t>ecologische ingrepen</w:t>
      </w:r>
      <w:r w:rsidR="008B7076">
        <w:t>, toegankelijk, ruim ..</w:t>
      </w:r>
      <w:r>
        <w:t>.</w:t>
      </w:r>
    </w:p>
    <w:p w:rsidR="00A8184A" w:rsidRDefault="008B7076" w:rsidP="00A8184A">
      <w:pPr>
        <w:pStyle w:val="Lijstalinea"/>
        <w:numPr>
          <w:ilvl w:val="0"/>
          <w:numId w:val="7"/>
        </w:numPr>
      </w:pPr>
      <w:r>
        <w:t>Minp</w:t>
      </w:r>
      <w:r w:rsidR="001C6DBD">
        <w:t xml:space="preserve">unt aan De Poort (De </w:t>
      </w:r>
      <w:proofErr w:type="spellStart"/>
      <w:r w:rsidR="001C6DBD">
        <w:t>Prijkels</w:t>
      </w:r>
      <w:proofErr w:type="spellEnd"/>
      <w:r w:rsidR="001C6DBD">
        <w:t>):</w:t>
      </w:r>
      <w:r>
        <w:t xml:space="preserve"> niet fietsvriendelijk en lichten zijn niet goed afgesteld. </w:t>
      </w:r>
      <w:r w:rsidR="00A8184A">
        <w:t xml:space="preserve"> </w:t>
      </w:r>
    </w:p>
    <w:p w:rsidR="00A8184A" w:rsidRDefault="00A8184A" w:rsidP="003D33CD">
      <w:pPr>
        <w:pStyle w:val="Lijstalinea"/>
        <w:numPr>
          <w:ilvl w:val="0"/>
          <w:numId w:val="7"/>
        </w:numPr>
      </w:pPr>
      <w:r>
        <w:t>Europalaan – Industrielaan: woningen tussen bedrijven, historisch zo gegroeid. Plek aantrekkelijker maken voor huidige werknemers.</w:t>
      </w:r>
      <w:r w:rsidR="008B7076">
        <w:t xml:space="preserve"> Stimulansen geven voor vergroening. </w:t>
      </w:r>
      <w:r w:rsidR="00691D54">
        <w:t xml:space="preserve">Trage wegen verbinden als ontspanningsfactor. </w:t>
      </w:r>
      <w:r>
        <w:t xml:space="preserve"> </w:t>
      </w:r>
    </w:p>
    <w:p w:rsidR="00A8184A" w:rsidRDefault="00A8184A" w:rsidP="003D33CD">
      <w:pPr>
        <w:pStyle w:val="Lijstalinea"/>
        <w:numPr>
          <w:ilvl w:val="0"/>
          <w:numId w:val="7"/>
        </w:numPr>
      </w:pPr>
      <w:r>
        <w:t xml:space="preserve">Handelskern van </w:t>
      </w:r>
      <w:proofErr w:type="spellStart"/>
      <w:r>
        <w:t>Landegem</w:t>
      </w:r>
      <w:proofErr w:type="spellEnd"/>
      <w:r>
        <w:t xml:space="preserve"> proberen ontlasten </w:t>
      </w:r>
    </w:p>
    <w:p w:rsidR="00A8184A" w:rsidRDefault="00A8184A" w:rsidP="003D33CD">
      <w:pPr>
        <w:pStyle w:val="Lijstalinea"/>
        <w:numPr>
          <w:ilvl w:val="0"/>
          <w:numId w:val="7"/>
        </w:numPr>
      </w:pPr>
      <w:proofErr w:type="spellStart"/>
      <w:r>
        <w:lastRenderedPageBreak/>
        <w:t>Wontergem</w:t>
      </w:r>
      <w:proofErr w:type="spellEnd"/>
      <w:r>
        <w:t xml:space="preserve">: achter de school. Private eigenaar biedt daar 5 of 6 units aan voor kleine </w:t>
      </w:r>
      <w:proofErr w:type="spellStart"/>
      <w:r>
        <w:t>KMO’s</w:t>
      </w:r>
      <w:proofErr w:type="spellEnd"/>
      <w:r>
        <w:t xml:space="preserve">. Kan dit niet vanuit stad komen? </w:t>
      </w:r>
    </w:p>
    <w:p w:rsidR="00A8184A" w:rsidRDefault="00A8184A" w:rsidP="003D33CD">
      <w:pPr>
        <w:pStyle w:val="Lijstalinea"/>
        <w:numPr>
          <w:ilvl w:val="0"/>
          <w:numId w:val="7"/>
        </w:numPr>
      </w:pPr>
      <w:r>
        <w:t xml:space="preserve">Te weinig lokale </w:t>
      </w:r>
      <w:r w:rsidR="008B7076">
        <w:t xml:space="preserve">handel in </w:t>
      </w:r>
      <w:proofErr w:type="spellStart"/>
      <w:r w:rsidR="008B7076">
        <w:t>Merendree</w:t>
      </w:r>
      <w:proofErr w:type="spellEnd"/>
      <w:r w:rsidR="008B7076">
        <w:t xml:space="preserve"> en </w:t>
      </w:r>
      <w:proofErr w:type="spellStart"/>
      <w:r w:rsidR="008B7076">
        <w:t>Hansbeke</w:t>
      </w:r>
      <w:proofErr w:type="spellEnd"/>
      <w:r w:rsidR="008B7076">
        <w:t xml:space="preserve">. Handelaars meer in de watten leggen. Kleine kernen kunnen leefbaar zijn, mits betaalbare panden. Personeel aantrekken is geen evidentie meer. Subsidies voorzien voor starters over het gehele grondgebied. </w:t>
      </w:r>
    </w:p>
    <w:p w:rsidR="008B7076" w:rsidRDefault="008B7076" w:rsidP="003D33CD">
      <w:pPr>
        <w:pStyle w:val="Lijstalinea"/>
        <w:numPr>
          <w:ilvl w:val="0"/>
          <w:numId w:val="7"/>
        </w:numPr>
      </w:pPr>
      <w:proofErr w:type="spellStart"/>
      <w:r>
        <w:t>Hansbeke</w:t>
      </w:r>
      <w:proofErr w:type="spellEnd"/>
      <w:r>
        <w:t xml:space="preserve">: door de ringweg </w:t>
      </w:r>
      <w:proofErr w:type="spellStart"/>
      <w:r>
        <w:t>dierf</w:t>
      </w:r>
      <w:proofErr w:type="spellEnd"/>
      <w:r>
        <w:t xml:space="preserve"> men te weinig investeren, nu komt de rust terug. </w:t>
      </w:r>
    </w:p>
    <w:p w:rsidR="008B7076" w:rsidRDefault="008B7076" w:rsidP="003D33CD">
      <w:pPr>
        <w:pStyle w:val="Lijstalinea"/>
        <w:numPr>
          <w:ilvl w:val="0"/>
          <w:numId w:val="7"/>
        </w:numPr>
      </w:pPr>
      <w:proofErr w:type="spellStart"/>
      <w:r>
        <w:t>Wontergem</w:t>
      </w:r>
      <w:proofErr w:type="spellEnd"/>
      <w:r>
        <w:t xml:space="preserve">: te weinig ruimte om aan handel te doen. Te snelle overschakeling naar woonfunctie. </w:t>
      </w:r>
    </w:p>
    <w:p w:rsidR="00691D54" w:rsidRPr="003D33CD" w:rsidRDefault="00691D54" w:rsidP="003D33CD">
      <w:pPr>
        <w:pStyle w:val="Lijstalinea"/>
        <w:numPr>
          <w:ilvl w:val="0"/>
          <w:numId w:val="7"/>
        </w:numPr>
      </w:pPr>
      <w:proofErr w:type="spellStart"/>
      <w:r>
        <w:t>Poesele</w:t>
      </w:r>
      <w:proofErr w:type="spellEnd"/>
      <w:r>
        <w:t xml:space="preserve">: geen winkels. Als je in agrarisch gebiedt zit, dan mag je maar x aantal producten van bepaalde categorie verkopen. Is niet houdbaar en ook niet toekomstgericht. </w:t>
      </w:r>
    </w:p>
    <w:p w:rsidR="00EB1EA3" w:rsidRDefault="00EB1EA3">
      <w:pPr>
        <w:rPr>
          <w:b/>
        </w:rPr>
      </w:pPr>
      <w:r>
        <w:rPr>
          <w:b/>
        </w:rPr>
        <w:br w:type="page"/>
      </w:r>
    </w:p>
    <w:p w:rsidR="0081393E" w:rsidRPr="007C7ABD" w:rsidRDefault="0081393E" w:rsidP="0081393E">
      <w:pPr>
        <w:rPr>
          <w:b/>
        </w:rPr>
      </w:pPr>
      <w:r w:rsidRPr="007C7ABD">
        <w:rPr>
          <w:b/>
        </w:rPr>
        <w:lastRenderedPageBreak/>
        <w:t xml:space="preserve">GROEPJE </w:t>
      </w:r>
      <w:r>
        <w:rPr>
          <w:b/>
        </w:rPr>
        <w:t xml:space="preserve">SPORT EN RECREATIE </w:t>
      </w:r>
      <w:r w:rsidRPr="007C7ABD">
        <w:rPr>
          <w:b/>
        </w:rPr>
        <w:t xml:space="preserve"> </w:t>
      </w:r>
    </w:p>
    <w:p w:rsidR="0081393E" w:rsidRDefault="0081393E" w:rsidP="0081393E">
      <w:r>
        <w:t xml:space="preserve">Intro door de moderator: </w:t>
      </w:r>
    </w:p>
    <w:p w:rsidR="0081393E" w:rsidRPr="005F2127" w:rsidRDefault="0081393E" w:rsidP="0081393E">
      <w:pPr>
        <w:numPr>
          <w:ilvl w:val="1"/>
          <w:numId w:val="3"/>
        </w:numPr>
        <w:spacing w:after="0" w:line="240" w:lineRule="auto"/>
      </w:pPr>
      <w:r w:rsidRPr="005F2127">
        <w:t>Welke sport en recreatieve voorzieningen zijn er (</w:t>
      </w:r>
      <w:r>
        <w:t>recreatieve</w:t>
      </w:r>
      <w:r w:rsidRPr="005F2127">
        <w:t xml:space="preserve"> netwerk, sportclusters, verenigingsleven/ontmoetingscentra…)?</w:t>
      </w:r>
    </w:p>
    <w:p w:rsidR="0081393E" w:rsidRPr="005F2127" w:rsidRDefault="0081393E" w:rsidP="0081393E">
      <w:pPr>
        <w:numPr>
          <w:ilvl w:val="1"/>
          <w:numId w:val="3"/>
        </w:numPr>
        <w:spacing w:after="0" w:line="240" w:lineRule="auto"/>
      </w:pPr>
      <w:r>
        <w:t>Doel van discussie: w</w:t>
      </w:r>
      <w:r w:rsidRPr="005F2127">
        <w:t>elke uitdagingen zijn er</w:t>
      </w:r>
      <w:r>
        <w:t xml:space="preserve"> en waar situeren die zich</w:t>
      </w:r>
      <w:r w:rsidRPr="005F2127">
        <w:t>?</w:t>
      </w:r>
    </w:p>
    <w:p w:rsidR="0081393E" w:rsidRDefault="0081393E" w:rsidP="0081393E">
      <w:pPr>
        <w:spacing w:after="0" w:line="240" w:lineRule="auto"/>
      </w:pPr>
    </w:p>
    <w:p w:rsidR="0081393E" w:rsidRDefault="0081393E" w:rsidP="0081393E">
      <w:r>
        <w:t xml:space="preserve">Kaartmateriaal </w:t>
      </w:r>
      <w:bookmarkStart w:id="0" w:name="_GoBack"/>
      <w:bookmarkEnd w:id="0"/>
      <w:r>
        <w:t xml:space="preserve">op tafel en op tentoonstellingspaneel </w:t>
      </w:r>
    </w:p>
    <w:p w:rsidR="0081393E" w:rsidRDefault="0081393E" w:rsidP="0081393E">
      <w:pPr>
        <w:spacing w:after="0" w:line="240" w:lineRule="auto"/>
        <w:rPr>
          <w:rFonts w:ascii="Arial" w:eastAsia="Times New Roman" w:hAnsi="Arial" w:cs="Arial"/>
          <w:color w:val="000000"/>
          <w:sz w:val="18"/>
          <w:szCs w:val="18"/>
        </w:rPr>
      </w:pPr>
    </w:p>
    <w:p w:rsidR="0081393E" w:rsidRPr="00D10742" w:rsidRDefault="0081393E" w:rsidP="0081393E">
      <w:pPr>
        <w:numPr>
          <w:ilvl w:val="1"/>
          <w:numId w:val="3"/>
        </w:numPr>
        <w:spacing w:after="0" w:line="240" w:lineRule="auto"/>
      </w:pPr>
      <w:r w:rsidRPr="005F2127">
        <w:t>Luchtfoto met aanduiding van spor</w:t>
      </w:r>
      <w:r>
        <w:t>t en recreatieve voorzieningen – kaart opgemaakt door Stefaan. Formaat A0. op tafel en ook vastgepind op tentoonstellingspaneel dienst omgeving</w:t>
      </w:r>
    </w:p>
    <w:p w:rsidR="0081393E" w:rsidRPr="005F2127" w:rsidRDefault="0081393E" w:rsidP="0081393E">
      <w:pPr>
        <w:spacing w:after="0" w:line="240" w:lineRule="auto"/>
        <w:ind w:left="1440"/>
      </w:pPr>
    </w:p>
    <w:p w:rsidR="0081393E" w:rsidRDefault="0081393E" w:rsidP="0081393E">
      <w:pPr>
        <w:spacing w:after="0" w:line="240" w:lineRule="auto"/>
        <w:rPr>
          <w:rFonts w:ascii="Arial" w:eastAsia="Times New Roman" w:hAnsi="Arial" w:cs="Arial"/>
          <w:color w:val="000000"/>
          <w:sz w:val="18"/>
          <w:szCs w:val="18"/>
        </w:rPr>
      </w:pPr>
    </w:p>
    <w:p w:rsidR="0081393E" w:rsidRDefault="0081393E" w:rsidP="0081393E">
      <w:r>
        <w:t>Voorstel van vragen:</w:t>
      </w:r>
    </w:p>
    <w:p w:rsidR="0081393E" w:rsidRDefault="0081393E" w:rsidP="0081393E">
      <w:pPr>
        <w:spacing w:after="0" w:line="240" w:lineRule="auto"/>
        <w:rPr>
          <w:rFonts w:ascii="Arial" w:eastAsia="Times New Roman" w:hAnsi="Arial" w:cs="Arial"/>
          <w:color w:val="000000"/>
          <w:sz w:val="18"/>
          <w:szCs w:val="18"/>
        </w:rPr>
      </w:pPr>
    </w:p>
    <w:p w:rsidR="0081393E" w:rsidRPr="005F2127" w:rsidRDefault="0081393E" w:rsidP="0081393E">
      <w:pPr>
        <w:numPr>
          <w:ilvl w:val="1"/>
          <w:numId w:val="3"/>
        </w:numPr>
        <w:spacing w:after="0" w:line="240" w:lineRule="auto"/>
      </w:pPr>
      <w:r w:rsidRPr="005F2127">
        <w:t>Algemene vraag: wat is de ambitie van Deinze en hoe wil Deinze zich profileren op vlak van sport en recreatie? (gekoppeld aan clubs/verenigingen en/of attractiepolen?)</w:t>
      </w:r>
      <w:r>
        <w:t xml:space="preserve"> </w:t>
      </w:r>
    </w:p>
    <w:p w:rsidR="006D2DEE" w:rsidRPr="005F2127" w:rsidRDefault="006D2DEE" w:rsidP="006D2DEE">
      <w:pPr>
        <w:numPr>
          <w:ilvl w:val="1"/>
          <w:numId w:val="3"/>
        </w:numPr>
        <w:spacing w:after="0" w:line="240" w:lineRule="auto"/>
      </w:pPr>
      <w:r>
        <w:t xml:space="preserve">Waar zijn potentiële recreatieve zones? </w:t>
      </w:r>
      <w:r>
        <w:t xml:space="preserve">Niet alleen beperken tot de kern. </w:t>
      </w:r>
    </w:p>
    <w:p w:rsidR="0081393E" w:rsidRDefault="0081393E" w:rsidP="0081393E">
      <w:pPr>
        <w:numPr>
          <w:ilvl w:val="1"/>
          <w:numId w:val="3"/>
        </w:numPr>
        <w:spacing w:after="0" w:line="240" w:lineRule="auto"/>
      </w:pPr>
      <w:r w:rsidRPr="005F2127">
        <w:t xml:space="preserve">Welke noden/behoeften zijn er op welke plek (bv. </w:t>
      </w:r>
      <w:proofErr w:type="spellStart"/>
      <w:r w:rsidRPr="005F2127">
        <w:t>Hansbeke</w:t>
      </w:r>
      <w:proofErr w:type="spellEnd"/>
      <w:r w:rsidRPr="005F2127">
        <w:t xml:space="preserve"> geen sportinfrastructuur) op vlak van sport, vrijetijdsbesteding…?</w:t>
      </w:r>
      <w:r w:rsidRPr="003B5D4B">
        <w:t xml:space="preserve"> </w:t>
      </w:r>
      <w:r>
        <w:t>Geslaagde combi competitie en amateur? Voldoende voorzieningen?</w:t>
      </w:r>
    </w:p>
    <w:p w:rsidR="0081393E" w:rsidRPr="005F2127" w:rsidRDefault="0081393E" w:rsidP="0081393E">
      <w:pPr>
        <w:numPr>
          <w:ilvl w:val="1"/>
          <w:numId w:val="3"/>
        </w:numPr>
        <w:spacing w:after="0" w:line="240" w:lineRule="auto"/>
      </w:pPr>
      <w:r w:rsidRPr="005F2127">
        <w:t xml:space="preserve">Zijn er verbeterpunten in het </w:t>
      </w:r>
      <w:r>
        <w:t>recreatieve</w:t>
      </w:r>
      <w:r w:rsidRPr="005F2127">
        <w:t xml:space="preserve"> netwerk?</w:t>
      </w:r>
    </w:p>
    <w:p w:rsidR="0081393E" w:rsidRPr="005F2127" w:rsidRDefault="0081393E" w:rsidP="0081393E">
      <w:pPr>
        <w:numPr>
          <w:ilvl w:val="1"/>
          <w:numId w:val="3"/>
        </w:numPr>
        <w:spacing w:after="0" w:line="240" w:lineRule="auto"/>
      </w:pPr>
      <w:r w:rsidRPr="005F2127">
        <w:t>Hoe kan ontmoeting en het sociaal leven in de verschillende dorpen worden versterkt? (</w:t>
      </w:r>
      <w:r>
        <w:t xml:space="preserve">indien mogelijk alle dorpen aan bod laten komen) </w:t>
      </w:r>
    </w:p>
    <w:p w:rsidR="00C1440C" w:rsidRDefault="00C1440C"/>
    <w:p w:rsidR="001C6DBD" w:rsidRPr="00EB1EA3" w:rsidRDefault="001C6DBD" w:rsidP="001C6DBD">
      <w:pPr>
        <w:rPr>
          <w:i/>
        </w:rPr>
      </w:pPr>
      <w:r w:rsidRPr="00EB1EA3">
        <w:rPr>
          <w:i/>
        </w:rPr>
        <w:t xml:space="preserve">Opmerkingen en conclusies: </w:t>
      </w:r>
    </w:p>
    <w:p w:rsidR="00C1440C" w:rsidRDefault="001646D5">
      <w:r>
        <w:t xml:space="preserve">Enkele algemene bevindingen </w:t>
      </w:r>
      <w:r w:rsidR="00A51479">
        <w:t xml:space="preserve">of opmerkingen </w:t>
      </w:r>
      <w:r>
        <w:t xml:space="preserve">aan de discussietafels: </w:t>
      </w:r>
    </w:p>
    <w:p w:rsidR="006D2DEE" w:rsidRDefault="006D2DEE" w:rsidP="001646D5">
      <w:pPr>
        <w:pStyle w:val="Lijstalinea"/>
        <w:numPr>
          <w:ilvl w:val="0"/>
          <w:numId w:val="8"/>
        </w:numPr>
      </w:pPr>
      <w:r>
        <w:t xml:space="preserve">Meer ruimte voor recreatie gaan vrijmaken, of beter benutten door linken te leggen, vb. de Brielmeersen verbinden met Noorderwal. </w:t>
      </w:r>
    </w:p>
    <w:p w:rsidR="00A51479" w:rsidRDefault="00A51479" w:rsidP="001646D5">
      <w:pPr>
        <w:pStyle w:val="Lijstalinea"/>
        <w:numPr>
          <w:ilvl w:val="0"/>
          <w:numId w:val="8"/>
        </w:numPr>
      </w:pPr>
      <w:r>
        <w:t xml:space="preserve">Kan er meer geclusterd worden? </w:t>
      </w:r>
      <w:r>
        <w:t>Hee</w:t>
      </w:r>
      <w:r w:rsidR="00AC3843">
        <w:t>ft iedere deelgemeente</w:t>
      </w:r>
      <w:r>
        <w:t xml:space="preserve"> bijvoorbeeld wel een voetbalterrein nodig? Dit ook voor andere sportdisciplines. Hiermee rekening houden bij de opmaak van het beleidsplan ruimte.  </w:t>
      </w:r>
    </w:p>
    <w:p w:rsidR="00A51479" w:rsidRDefault="00A51479" w:rsidP="001646D5">
      <w:pPr>
        <w:pStyle w:val="Lijstalinea"/>
        <w:numPr>
          <w:ilvl w:val="0"/>
          <w:numId w:val="8"/>
        </w:numPr>
      </w:pPr>
      <w:r>
        <w:t xml:space="preserve">Bij aanleg van recreatieterreinen: rekening houden met hinder. Vb. lawaaihinder </w:t>
      </w:r>
      <w:proofErr w:type="spellStart"/>
      <w:r>
        <w:t>padel</w:t>
      </w:r>
      <w:proofErr w:type="spellEnd"/>
      <w:r>
        <w:t xml:space="preserve">, paarden … </w:t>
      </w:r>
    </w:p>
    <w:p w:rsidR="00A51479" w:rsidRDefault="00A51479" w:rsidP="00A51479">
      <w:pPr>
        <w:pStyle w:val="Lijstalinea"/>
        <w:numPr>
          <w:ilvl w:val="0"/>
          <w:numId w:val="8"/>
        </w:numPr>
      </w:pPr>
      <w:r>
        <w:t>Zachte verbindingen maken tussen Oude Leiearmen kan een enorme meerwaarde geven. Leievalleien verbinden zou groene corridor creëren</w:t>
      </w:r>
    </w:p>
    <w:p w:rsidR="00A51479" w:rsidRDefault="001E7A20" w:rsidP="001646D5">
      <w:pPr>
        <w:pStyle w:val="Lijstalinea"/>
        <w:numPr>
          <w:ilvl w:val="0"/>
          <w:numId w:val="8"/>
        </w:numPr>
      </w:pPr>
      <w:r>
        <w:t xml:space="preserve">Deinze fietsstad, maar constant blijven werken aan veiligere fietspaden. </w:t>
      </w:r>
    </w:p>
    <w:p w:rsidR="001E7A20" w:rsidRDefault="001E7A20" w:rsidP="001646D5">
      <w:pPr>
        <w:pStyle w:val="Lijstalinea"/>
        <w:numPr>
          <w:ilvl w:val="0"/>
          <w:numId w:val="8"/>
        </w:numPr>
      </w:pPr>
      <w:r>
        <w:t xml:space="preserve">Weinig voorzieningen voor louter recreatief gebruik (dus buiten clubverband). </w:t>
      </w:r>
    </w:p>
    <w:p w:rsidR="001E7A20" w:rsidRDefault="00AC3843" w:rsidP="001646D5">
      <w:pPr>
        <w:pStyle w:val="Lijstalinea"/>
        <w:numPr>
          <w:ilvl w:val="0"/>
          <w:numId w:val="8"/>
        </w:numPr>
      </w:pPr>
      <w:r>
        <w:t>Met al dat wat</w:t>
      </w:r>
      <w:r w:rsidR="001E7A20">
        <w:t>er in Deinze voldoende ruimte voor zwemmen toelaten</w:t>
      </w:r>
      <w:r w:rsidR="006D6383">
        <w:t>, of op zijn minst toch watervlakken voor pootjesbaden</w:t>
      </w:r>
      <w:r w:rsidR="001E7A20">
        <w:t xml:space="preserve">. Is ook aantrekkelijk voor jonge gezinnen. </w:t>
      </w:r>
    </w:p>
    <w:p w:rsidR="001E7A20" w:rsidRDefault="001E7A20" w:rsidP="001646D5">
      <w:pPr>
        <w:pStyle w:val="Lijstalinea"/>
        <w:numPr>
          <w:ilvl w:val="0"/>
          <w:numId w:val="8"/>
        </w:numPr>
      </w:pPr>
      <w:r>
        <w:t xml:space="preserve">Opgelet wel met wijziging van natuurgebieden tot recreatieve zones, in kader van natuurbehoud. </w:t>
      </w:r>
    </w:p>
    <w:p w:rsidR="001E7A20" w:rsidRDefault="001E7A20" w:rsidP="001646D5">
      <w:pPr>
        <w:pStyle w:val="Lijstalinea"/>
        <w:numPr>
          <w:ilvl w:val="0"/>
          <w:numId w:val="8"/>
        </w:numPr>
      </w:pPr>
      <w:r>
        <w:t>Potentieel</w:t>
      </w:r>
      <w:r w:rsidR="00373C17">
        <w:t xml:space="preserve"> voor recreatie</w:t>
      </w:r>
      <w:r>
        <w:t xml:space="preserve"> in de herbe</w:t>
      </w:r>
      <w:r w:rsidR="00373C17">
        <w:t xml:space="preserve">stemming van kerken? </w:t>
      </w:r>
      <w:r w:rsidR="006D6383">
        <w:t xml:space="preserve">Is vaak dichtbij en dus eenvoudig bereikbaar voor de mensen uit het dorp. </w:t>
      </w:r>
    </w:p>
    <w:p w:rsidR="006D6383" w:rsidRDefault="006D6383" w:rsidP="001646D5">
      <w:pPr>
        <w:pStyle w:val="Lijstalinea"/>
        <w:numPr>
          <w:ilvl w:val="0"/>
          <w:numId w:val="8"/>
        </w:numPr>
      </w:pPr>
      <w:r>
        <w:lastRenderedPageBreak/>
        <w:t xml:space="preserve">Meer rust- of studieplekken voorzien in natuurgebieden met bankjes, picknicktafels, vuilbakken … </w:t>
      </w:r>
    </w:p>
    <w:p w:rsidR="006D6383" w:rsidRDefault="006D6383" w:rsidP="001646D5">
      <w:pPr>
        <w:pStyle w:val="Lijstalinea"/>
        <w:numPr>
          <w:ilvl w:val="0"/>
          <w:numId w:val="8"/>
        </w:numPr>
      </w:pPr>
      <w:r>
        <w:t xml:space="preserve">De creatie van extra belevingsplaatsen. Vb. weide op een geschikte locatie als festival- of evenementenweide. Eventueel los van de kern. </w:t>
      </w:r>
    </w:p>
    <w:p w:rsidR="00124345" w:rsidRDefault="00124345" w:rsidP="001646D5">
      <w:pPr>
        <w:pStyle w:val="Lijstalinea"/>
        <w:numPr>
          <w:ilvl w:val="0"/>
          <w:numId w:val="8"/>
        </w:numPr>
      </w:pPr>
      <w:r>
        <w:t xml:space="preserve">Wat met de koppeling recreatievoorzieningen en jeugdverenigingen? </w:t>
      </w:r>
    </w:p>
    <w:p w:rsidR="00124345" w:rsidRDefault="00124345" w:rsidP="001646D5">
      <w:pPr>
        <w:pStyle w:val="Lijstalinea"/>
        <w:numPr>
          <w:ilvl w:val="0"/>
          <w:numId w:val="8"/>
        </w:numPr>
      </w:pPr>
      <w:r>
        <w:t>Multifunctioneel gebruik van ruimten aanmoedigen: scholen in de zomer volop gebruiken, of na de schooluren.</w:t>
      </w:r>
    </w:p>
    <w:p w:rsidR="00124345" w:rsidRDefault="00124345" w:rsidP="001646D5">
      <w:pPr>
        <w:pStyle w:val="Lijstalinea"/>
        <w:numPr>
          <w:ilvl w:val="0"/>
          <w:numId w:val="8"/>
        </w:numPr>
      </w:pPr>
      <w:r>
        <w:t>Degelijke onderhoud van zachte recreatie waaronder wandel</w:t>
      </w:r>
      <w:r w:rsidR="00AC3843">
        <w:t>- en fiets</w:t>
      </w:r>
      <w:r>
        <w:t xml:space="preserve">wegen garanderen. </w:t>
      </w:r>
    </w:p>
    <w:p w:rsidR="00A51479" w:rsidRDefault="006D2DEE" w:rsidP="006D2DEE">
      <w:r>
        <w:t>Specifieke opmerkingen verbonden aan een bepaalde recreatieve activiteit</w:t>
      </w:r>
      <w:r w:rsidR="00A51479">
        <w:t xml:space="preserve"> of</w:t>
      </w:r>
      <w:r w:rsidR="00AC3843">
        <w:t xml:space="preserve"> een</w:t>
      </w:r>
      <w:r w:rsidR="00A51479">
        <w:t xml:space="preserve"> bepaald gebied:</w:t>
      </w:r>
    </w:p>
    <w:p w:rsidR="00A51479" w:rsidRPr="006D2DEE" w:rsidRDefault="00A51479" w:rsidP="00A51479">
      <w:pPr>
        <w:pStyle w:val="Lijstalinea"/>
        <w:numPr>
          <w:ilvl w:val="0"/>
          <w:numId w:val="8"/>
        </w:numPr>
      </w:pPr>
      <w:r>
        <w:t xml:space="preserve">Is er ruimte voor ruiterpaden langs de Kanaalzone? Juridisch is recreatief </w:t>
      </w:r>
      <w:proofErr w:type="spellStart"/>
      <w:r>
        <w:t>meergebruik</w:t>
      </w:r>
      <w:proofErr w:type="spellEnd"/>
      <w:r>
        <w:t xml:space="preserve"> mogelijk van bestemde zones, maar met verharding wordt het een ander verhaal. </w:t>
      </w:r>
    </w:p>
    <w:p w:rsidR="00A51479" w:rsidRDefault="00A51479" w:rsidP="00A51479">
      <w:pPr>
        <w:pStyle w:val="Lijstalinea"/>
        <w:numPr>
          <w:ilvl w:val="0"/>
          <w:numId w:val="8"/>
        </w:numPr>
      </w:pPr>
      <w:r>
        <w:t xml:space="preserve">Implementatie van recreatie in open ruimte niet zo evident. </w:t>
      </w:r>
      <w:r>
        <w:t xml:space="preserve">Valleigebied </w:t>
      </w:r>
      <w:proofErr w:type="spellStart"/>
      <w:r>
        <w:t>Grammene</w:t>
      </w:r>
      <w:proofErr w:type="spellEnd"/>
      <w:r>
        <w:t xml:space="preserve"> kan juridisch niet v</w:t>
      </w:r>
      <w:r>
        <w:t>an bestemming veranderd worden.</w:t>
      </w:r>
      <w:r>
        <w:t xml:space="preserve"> Zelfde met </w:t>
      </w:r>
      <w:proofErr w:type="spellStart"/>
      <w:r>
        <w:t>Leerne</w:t>
      </w:r>
      <w:proofErr w:type="spellEnd"/>
      <w:r>
        <w:t xml:space="preserve">, uitbreiding niet mogelijk omdat bestemming juridisch niet kan worden gewijzigd. </w:t>
      </w:r>
    </w:p>
    <w:p w:rsidR="00A51479" w:rsidRDefault="00A51479" w:rsidP="00A51479">
      <w:pPr>
        <w:pStyle w:val="Lijstalinea"/>
        <w:numPr>
          <w:ilvl w:val="0"/>
          <w:numId w:val="8"/>
        </w:numPr>
      </w:pPr>
      <w:proofErr w:type="spellStart"/>
      <w:r>
        <w:t>Vosselare</w:t>
      </w:r>
      <w:proofErr w:type="spellEnd"/>
      <w:r>
        <w:t xml:space="preserve"> Put zonevreemd gebied</w:t>
      </w:r>
      <w:r w:rsidR="00AC3843">
        <w:t xml:space="preserve">. </w:t>
      </w:r>
      <w:r>
        <w:t xml:space="preserve">Gebied langs Oude Leie </w:t>
      </w:r>
      <w:proofErr w:type="spellStart"/>
      <w:r>
        <w:t>Vosselare</w:t>
      </w:r>
      <w:proofErr w:type="spellEnd"/>
      <w:r>
        <w:t xml:space="preserve"> Put is recreatief meerwaardegebruik.</w:t>
      </w:r>
    </w:p>
    <w:p w:rsidR="00A51479" w:rsidRDefault="00A51479" w:rsidP="00A51479">
      <w:pPr>
        <w:pStyle w:val="Lijstalinea"/>
        <w:numPr>
          <w:ilvl w:val="0"/>
          <w:numId w:val="8"/>
        </w:numPr>
      </w:pPr>
      <w:proofErr w:type="spellStart"/>
      <w:r>
        <w:t>Surfput</w:t>
      </w:r>
      <w:proofErr w:type="spellEnd"/>
      <w:r>
        <w:t xml:space="preserve">: zonevreemd, kan </w:t>
      </w:r>
      <w:r w:rsidR="00AC3843">
        <w:t>dit</w:t>
      </w:r>
      <w:r>
        <w:t xml:space="preserve"> worden uitgebre</w:t>
      </w:r>
      <w:r w:rsidR="00AC3843">
        <w:t>id met meer sportinfrastructuur?</w:t>
      </w:r>
    </w:p>
    <w:p w:rsidR="00A51479" w:rsidRDefault="00A51479" w:rsidP="00A51479">
      <w:pPr>
        <w:pStyle w:val="Lijstalinea"/>
        <w:numPr>
          <w:ilvl w:val="0"/>
          <w:numId w:val="8"/>
        </w:numPr>
      </w:pPr>
      <w:r>
        <w:t xml:space="preserve">Martinusvijver inkaderen voor openluchtzwemmen </w:t>
      </w:r>
    </w:p>
    <w:p w:rsidR="001646D5" w:rsidRDefault="00A51479" w:rsidP="00A51479">
      <w:pPr>
        <w:pStyle w:val="Lijstalinea"/>
        <w:numPr>
          <w:ilvl w:val="0"/>
          <w:numId w:val="8"/>
        </w:numPr>
      </w:pPr>
      <w:proofErr w:type="spellStart"/>
      <w:r>
        <w:t>Ooidonk</w:t>
      </w:r>
      <w:proofErr w:type="spellEnd"/>
      <w:r>
        <w:t xml:space="preserve"> zonevreemd, uitbreidingen niet mogelijk. </w:t>
      </w:r>
    </w:p>
    <w:p w:rsidR="00A51479" w:rsidRDefault="00A51479" w:rsidP="00A51479">
      <w:pPr>
        <w:pStyle w:val="Lijstalinea"/>
        <w:numPr>
          <w:ilvl w:val="0"/>
          <w:numId w:val="8"/>
        </w:numPr>
      </w:pPr>
      <w:r>
        <w:t xml:space="preserve">Gezien komst nieuwe wijken in Astene, meer recreatie voorzien in het dorp. Nog plaats aan Las Vegas? </w:t>
      </w:r>
      <w:r w:rsidR="006D6383">
        <w:t xml:space="preserve">Zone aan het </w:t>
      </w:r>
      <w:r w:rsidR="00F857AD">
        <w:t xml:space="preserve">voormalig </w:t>
      </w:r>
      <w:proofErr w:type="spellStart"/>
      <w:r w:rsidR="006D6383">
        <w:t>Duvelke</w:t>
      </w:r>
      <w:proofErr w:type="spellEnd"/>
      <w:r w:rsidR="006D6383">
        <w:t xml:space="preserve"> moet goed uitgewerkt worden. Veel potentieel als versterking sociaal weefsel. </w:t>
      </w:r>
    </w:p>
    <w:p w:rsidR="00A51479" w:rsidRDefault="00A51479" w:rsidP="00A51479">
      <w:pPr>
        <w:pStyle w:val="Lijstalinea"/>
        <w:numPr>
          <w:ilvl w:val="0"/>
          <w:numId w:val="8"/>
        </w:numPr>
      </w:pPr>
      <w:r>
        <w:t xml:space="preserve">Paardensport is vaak een grijze zone. Verschil paardenfokkerij (agrarische activiteit) en </w:t>
      </w:r>
      <w:proofErr w:type="spellStart"/>
      <w:r>
        <w:t>manège</w:t>
      </w:r>
      <w:proofErr w:type="spellEnd"/>
      <w:r>
        <w:t xml:space="preserve"> </w:t>
      </w:r>
    </w:p>
    <w:p w:rsidR="001E7A20" w:rsidRDefault="001E7A20" w:rsidP="00A51479">
      <w:pPr>
        <w:pStyle w:val="Lijstalinea"/>
        <w:numPr>
          <w:ilvl w:val="0"/>
          <w:numId w:val="8"/>
        </w:numPr>
      </w:pPr>
      <w:proofErr w:type="spellStart"/>
      <w:r>
        <w:t>Landegem</w:t>
      </w:r>
      <w:proofErr w:type="spellEnd"/>
      <w:r>
        <w:t xml:space="preserve">: versnippering van de recreatieve ruimte </w:t>
      </w:r>
    </w:p>
    <w:p w:rsidR="006D6383" w:rsidRDefault="006D6383" w:rsidP="00A51479">
      <w:pPr>
        <w:pStyle w:val="Lijstalinea"/>
        <w:numPr>
          <w:ilvl w:val="0"/>
          <w:numId w:val="8"/>
        </w:numPr>
      </w:pPr>
      <w:r>
        <w:t xml:space="preserve">Stadsbos verbinden met het centrum door het opkopen van bepaalde gebieden: hierdoor extra ruimte. </w:t>
      </w:r>
    </w:p>
    <w:p w:rsidR="00F857AD" w:rsidRDefault="00F857AD" w:rsidP="00F857AD"/>
    <w:p w:rsidR="00F857AD" w:rsidRDefault="00F857AD" w:rsidP="00F857AD">
      <w:pPr>
        <w:ind w:left="708"/>
      </w:pPr>
      <w:r>
        <w:t>_______________________________________________________________________</w:t>
      </w:r>
    </w:p>
    <w:sectPr w:rsidR="00F85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5BB8"/>
    <w:multiLevelType w:val="hybridMultilevel"/>
    <w:tmpl w:val="905A48A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26738F"/>
    <w:multiLevelType w:val="hybridMultilevel"/>
    <w:tmpl w:val="225C846A"/>
    <w:lvl w:ilvl="0" w:tplc="08130003">
      <w:start w:val="1"/>
      <w:numFmt w:val="bullet"/>
      <w:lvlText w:val="o"/>
      <w:lvlJc w:val="left"/>
      <w:pPr>
        <w:ind w:left="770" w:hanging="360"/>
      </w:pPr>
      <w:rPr>
        <w:rFonts w:ascii="Courier New" w:hAnsi="Courier New" w:cs="Courier New"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2" w15:restartNumberingAfterBreak="0">
    <w:nsid w:val="226A7A66"/>
    <w:multiLevelType w:val="hybridMultilevel"/>
    <w:tmpl w:val="46629BE8"/>
    <w:lvl w:ilvl="0" w:tplc="688C2282">
      <w:start w:val="1"/>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 w15:restartNumberingAfterBreak="0">
    <w:nsid w:val="4ABE2E70"/>
    <w:multiLevelType w:val="hybridMultilevel"/>
    <w:tmpl w:val="597ECC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50047C"/>
    <w:multiLevelType w:val="hybridMultilevel"/>
    <w:tmpl w:val="E0CA628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30011E"/>
    <w:multiLevelType w:val="hybridMultilevel"/>
    <w:tmpl w:val="DF92A1D4"/>
    <w:lvl w:ilvl="0" w:tplc="0C2AEF4C">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CD72B12"/>
    <w:multiLevelType w:val="multilevel"/>
    <w:tmpl w:val="957AD662"/>
    <w:lvl w:ilvl="0">
      <w:start w:val="1"/>
      <w:numFmt w:val="none"/>
      <w:lvlRestart w:val="0"/>
      <w:pStyle w:val="opsomniv1"/>
      <w:lvlText w:val="-"/>
      <w:lvlJc w:val="left"/>
      <w:pPr>
        <w:tabs>
          <w:tab w:val="num" w:pos="283"/>
        </w:tabs>
        <w:ind w:left="283" w:hanging="283"/>
      </w:pPr>
    </w:lvl>
    <w:lvl w:ilvl="1">
      <w:start w:val="1"/>
      <w:numFmt w:val="none"/>
      <w:pStyle w:val="opsomniv2"/>
      <w:lvlText w:val="-"/>
      <w:lvlJc w:val="left"/>
      <w:pPr>
        <w:tabs>
          <w:tab w:val="num" w:pos="567"/>
        </w:tabs>
        <w:ind w:left="567" w:hanging="113"/>
      </w:pPr>
      <w:rPr>
        <w:rFonts w:ascii="Arial" w:hAnsi="Arial" w:cs="Arial"/>
        <w:b w:val="0"/>
        <w:i w:val="0"/>
        <w:sz w:val="16"/>
      </w:r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5ED02060"/>
    <w:multiLevelType w:val="hybridMultilevel"/>
    <w:tmpl w:val="6CAA521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FD66159"/>
    <w:multiLevelType w:val="hybridMultilevel"/>
    <w:tmpl w:val="BCCA28DC"/>
    <w:lvl w:ilvl="0" w:tplc="1FD8F44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12F5673"/>
    <w:multiLevelType w:val="hybridMultilevel"/>
    <w:tmpl w:val="6CF4491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E3E5CB8"/>
    <w:multiLevelType w:val="hybridMultilevel"/>
    <w:tmpl w:val="3A5A11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9"/>
  </w:num>
  <w:num w:numId="6">
    <w:abstractNumId w:val="0"/>
  </w:num>
  <w:num w:numId="7">
    <w:abstractNumId w:val="4"/>
  </w:num>
  <w:num w:numId="8">
    <w:abstractNumId w:val="7"/>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18"/>
    <w:rsid w:val="00086FAF"/>
    <w:rsid w:val="000A547C"/>
    <w:rsid w:val="0012263D"/>
    <w:rsid w:val="00124345"/>
    <w:rsid w:val="001646D5"/>
    <w:rsid w:val="001C6DBD"/>
    <w:rsid w:val="001E7A20"/>
    <w:rsid w:val="00322918"/>
    <w:rsid w:val="00366C3E"/>
    <w:rsid w:val="00373C17"/>
    <w:rsid w:val="003D33CD"/>
    <w:rsid w:val="00547727"/>
    <w:rsid w:val="005A68E5"/>
    <w:rsid w:val="00672254"/>
    <w:rsid w:val="00691D54"/>
    <w:rsid w:val="006C50D7"/>
    <w:rsid w:val="006D2DEE"/>
    <w:rsid w:val="006D6383"/>
    <w:rsid w:val="00772FA7"/>
    <w:rsid w:val="0081393E"/>
    <w:rsid w:val="008A3FE6"/>
    <w:rsid w:val="008B7076"/>
    <w:rsid w:val="00930B38"/>
    <w:rsid w:val="00997D0C"/>
    <w:rsid w:val="00A51479"/>
    <w:rsid w:val="00A8184A"/>
    <w:rsid w:val="00AC3843"/>
    <w:rsid w:val="00B358C9"/>
    <w:rsid w:val="00B3732C"/>
    <w:rsid w:val="00B50380"/>
    <w:rsid w:val="00C1440C"/>
    <w:rsid w:val="00C70281"/>
    <w:rsid w:val="00E44CCC"/>
    <w:rsid w:val="00E968D8"/>
    <w:rsid w:val="00EB1EA3"/>
    <w:rsid w:val="00F45F51"/>
    <w:rsid w:val="00F7741E"/>
    <w:rsid w:val="00F857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37E8E-BDF5-47B7-BA08-78CA4046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C144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8139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263D"/>
    <w:pPr>
      <w:ind w:left="720"/>
      <w:contextualSpacing/>
    </w:pPr>
  </w:style>
  <w:style w:type="character" w:customStyle="1" w:styleId="Kop1Char">
    <w:name w:val="Kop 1 Char"/>
    <w:basedOn w:val="Standaardalinea-lettertype"/>
    <w:link w:val="Kop1"/>
    <w:uiPriority w:val="9"/>
    <w:rsid w:val="00C1440C"/>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81393E"/>
    <w:rPr>
      <w:rFonts w:asciiTheme="majorHAnsi" w:eastAsiaTheme="majorEastAsia" w:hAnsiTheme="majorHAnsi" w:cstheme="majorBidi"/>
      <w:color w:val="2E74B5" w:themeColor="accent1" w:themeShade="BF"/>
      <w:sz w:val="26"/>
      <w:szCs w:val="26"/>
    </w:rPr>
  </w:style>
  <w:style w:type="paragraph" w:customStyle="1" w:styleId="opsomniv1">
    <w:name w:val="opsom niv 1"/>
    <w:basedOn w:val="Lijstalinea"/>
    <w:qFormat/>
    <w:rsid w:val="00EB1EA3"/>
    <w:pPr>
      <w:numPr>
        <w:numId w:val="4"/>
      </w:numPr>
      <w:spacing w:after="0" w:line="300" w:lineRule="exact"/>
      <w:jc w:val="both"/>
    </w:pPr>
    <w:rPr>
      <w:rFonts w:ascii="Arial" w:eastAsiaTheme="minorEastAsia" w:hAnsi="Arial" w:cs="Times New Roman"/>
      <w:sz w:val="16"/>
      <w:szCs w:val="24"/>
      <w:lang w:val="nl-NL"/>
    </w:rPr>
  </w:style>
  <w:style w:type="paragraph" w:customStyle="1" w:styleId="opsomniv2">
    <w:name w:val="opsom niv 2"/>
    <w:basedOn w:val="opsomniv1"/>
    <w:qFormat/>
    <w:rsid w:val="00EB1EA3"/>
    <w:pPr>
      <w:numPr>
        <w:ilvl w:val="1"/>
      </w:numPr>
      <w:tabs>
        <w:tab w:val="clear" w:pos="567"/>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2348</Words>
  <Characters>12917</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Stadsbestuur Deinze</Company>
  <LinksUpToDate>false</LinksUpToDate>
  <CharactersWithSpaces>15235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Hauttekeete Laurence</dc:creator>
  <cp:keywords/>
  <dc:description/>
  <cp:lastModifiedBy>Hauttekeete Laurence</cp:lastModifiedBy>
  <cp:revision>15</cp:revision>
  <dcterms:created xsi:type="dcterms:W3CDTF">2022-06-01T07:50:00Z</dcterms:created>
  <dcterms:modified xsi:type="dcterms:W3CDTF">2022-06-01T13:58:00Z</dcterms:modified>
</cp:coreProperties>
</file>